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A41AB" w14:textId="294F0689" w:rsidR="004973C0" w:rsidRPr="00986732" w:rsidRDefault="004973C0" w:rsidP="00F53EAC">
      <w:pPr>
        <w:jc w:val="center"/>
        <w:rPr>
          <w:rFonts w:ascii="Times New Roman" w:hAnsi="Times New Roman" w:cs="Times New Roman"/>
          <w:b/>
          <w:sz w:val="24"/>
          <w:szCs w:val="24"/>
        </w:rPr>
      </w:pPr>
      <w:r w:rsidRPr="00986732">
        <w:rPr>
          <w:rFonts w:ascii="Times New Roman" w:hAnsi="Times New Roman" w:cs="Times New Roman"/>
          <w:b/>
          <w:sz w:val="24"/>
          <w:szCs w:val="24"/>
        </w:rPr>
        <w:t>Прав</w:t>
      </w:r>
      <w:r w:rsidR="00986732" w:rsidRPr="00986732">
        <w:rPr>
          <w:rFonts w:ascii="Times New Roman" w:hAnsi="Times New Roman" w:cs="Times New Roman"/>
          <w:b/>
          <w:sz w:val="24"/>
          <w:szCs w:val="24"/>
        </w:rPr>
        <w:t>ила проведения стимулирующей</w:t>
      </w:r>
      <w:r w:rsidR="00484AB0" w:rsidRPr="00986732">
        <w:rPr>
          <w:rFonts w:ascii="Times New Roman" w:hAnsi="Times New Roman" w:cs="Times New Roman"/>
          <w:b/>
          <w:sz w:val="24"/>
          <w:szCs w:val="24"/>
        </w:rPr>
        <w:t xml:space="preserve"> акции</w:t>
      </w:r>
      <w:r w:rsidR="00F6498F">
        <w:rPr>
          <w:rFonts w:ascii="Times New Roman" w:hAnsi="Times New Roman" w:cs="Times New Roman"/>
          <w:b/>
          <w:sz w:val="24"/>
          <w:szCs w:val="24"/>
        </w:rPr>
        <w:t xml:space="preserve"> </w:t>
      </w:r>
      <w:r w:rsidR="00595D80">
        <w:rPr>
          <w:rFonts w:ascii="Times New Roman" w:hAnsi="Times New Roman" w:cs="Times New Roman"/>
          <w:b/>
          <w:sz w:val="24"/>
          <w:szCs w:val="24"/>
        </w:rPr>
        <w:t>«</w:t>
      </w:r>
      <w:r w:rsidR="00DF2664">
        <w:rPr>
          <w:rFonts w:ascii="Times New Roman" w:hAnsi="Times New Roman" w:cs="Times New Roman"/>
          <w:b/>
          <w:sz w:val="24"/>
          <w:szCs w:val="24"/>
        </w:rPr>
        <w:t>Начни весну с Горилла Парк</w:t>
      </w:r>
      <w:r w:rsidR="00595D80">
        <w:rPr>
          <w:rFonts w:ascii="Times New Roman" w:hAnsi="Times New Roman" w:cs="Times New Roman"/>
          <w:b/>
          <w:sz w:val="24"/>
          <w:szCs w:val="24"/>
        </w:rPr>
        <w:t>»</w:t>
      </w:r>
      <w:r w:rsidR="00F53EAC" w:rsidRPr="00F53EAC">
        <w:rPr>
          <w:rFonts w:ascii="Times New Roman" w:hAnsi="Times New Roman" w:cs="Times New Roman"/>
          <w:b/>
          <w:sz w:val="24"/>
          <w:szCs w:val="24"/>
        </w:rPr>
        <w:t xml:space="preserve"> </w:t>
      </w:r>
      <w:r w:rsidRPr="00986732">
        <w:rPr>
          <w:rFonts w:ascii="Times New Roman" w:hAnsi="Times New Roman" w:cs="Times New Roman"/>
          <w:b/>
          <w:sz w:val="24"/>
          <w:szCs w:val="24"/>
        </w:rPr>
        <w:t>(далее – «Правила»)</w:t>
      </w:r>
    </w:p>
    <w:p w14:paraId="149BAD0B" w14:textId="77777777" w:rsidR="004973C0" w:rsidRPr="00986732" w:rsidRDefault="004973C0" w:rsidP="00484AB0">
      <w:pPr>
        <w:jc w:val="both"/>
        <w:rPr>
          <w:rFonts w:ascii="Times New Roman" w:hAnsi="Times New Roman" w:cs="Times New Roman"/>
          <w:sz w:val="24"/>
          <w:szCs w:val="24"/>
        </w:rPr>
      </w:pPr>
    </w:p>
    <w:p w14:paraId="334A322C" w14:textId="1B8AC610" w:rsidR="004973C0" w:rsidRPr="00986732" w:rsidRDefault="00F6372F" w:rsidP="00484AB0">
      <w:pPr>
        <w:jc w:val="both"/>
        <w:rPr>
          <w:rFonts w:ascii="Times New Roman" w:hAnsi="Times New Roman" w:cs="Times New Roman"/>
          <w:b/>
          <w:sz w:val="24"/>
          <w:szCs w:val="24"/>
        </w:rPr>
      </w:pPr>
      <w:r w:rsidRPr="00986732">
        <w:rPr>
          <w:rFonts w:ascii="Times New Roman" w:hAnsi="Times New Roman" w:cs="Times New Roman"/>
          <w:b/>
          <w:sz w:val="24"/>
          <w:szCs w:val="24"/>
        </w:rPr>
        <w:t>1.</w:t>
      </w:r>
      <w:r w:rsidRPr="00986732">
        <w:rPr>
          <w:rFonts w:ascii="Times New Roman" w:hAnsi="Times New Roman" w:cs="Times New Roman"/>
          <w:b/>
          <w:sz w:val="24"/>
          <w:szCs w:val="24"/>
        </w:rPr>
        <w:tab/>
        <w:t>Общие положения</w:t>
      </w:r>
    </w:p>
    <w:p w14:paraId="34E3DFE2" w14:textId="13F66134" w:rsidR="00C636EE" w:rsidRPr="00986732" w:rsidRDefault="004973C0" w:rsidP="00BC4D89">
      <w:pPr>
        <w:spacing w:after="0" w:line="240" w:lineRule="auto"/>
        <w:jc w:val="both"/>
        <w:rPr>
          <w:rFonts w:ascii="Times New Roman" w:hAnsi="Times New Roman" w:cs="Times New Roman"/>
          <w:sz w:val="24"/>
          <w:szCs w:val="24"/>
        </w:rPr>
      </w:pPr>
      <w:r w:rsidRPr="00986732">
        <w:rPr>
          <w:rFonts w:ascii="Times New Roman" w:hAnsi="Times New Roman" w:cs="Times New Roman"/>
          <w:sz w:val="24"/>
          <w:szCs w:val="24"/>
        </w:rPr>
        <w:t>1.1.</w:t>
      </w:r>
      <w:r w:rsidR="002D3FC1" w:rsidRPr="00986732">
        <w:rPr>
          <w:rFonts w:ascii="Times New Roman" w:hAnsi="Times New Roman" w:cs="Times New Roman"/>
          <w:sz w:val="24"/>
          <w:szCs w:val="24"/>
        </w:rPr>
        <w:t xml:space="preserve"> </w:t>
      </w:r>
      <w:r w:rsidR="00986732">
        <w:rPr>
          <w:rFonts w:ascii="Times New Roman" w:hAnsi="Times New Roman" w:cs="Times New Roman"/>
          <w:sz w:val="24"/>
          <w:szCs w:val="24"/>
        </w:rPr>
        <w:t xml:space="preserve">Наименование стимулирующей акции </w:t>
      </w:r>
      <w:r w:rsidR="00F53EAC">
        <w:rPr>
          <w:rFonts w:ascii="Times New Roman" w:hAnsi="Times New Roman" w:cs="Times New Roman"/>
          <w:sz w:val="24"/>
          <w:szCs w:val="24"/>
        </w:rPr>
        <w:t>«</w:t>
      </w:r>
      <w:r w:rsidR="00DF2664">
        <w:rPr>
          <w:rFonts w:ascii="Times New Roman" w:hAnsi="Times New Roman" w:cs="Times New Roman"/>
          <w:b/>
          <w:sz w:val="24"/>
          <w:szCs w:val="24"/>
        </w:rPr>
        <w:t>Начни весну с Горилла Парк</w:t>
      </w:r>
      <w:r w:rsidR="00F53EAC">
        <w:rPr>
          <w:rFonts w:ascii="Times New Roman" w:hAnsi="Times New Roman" w:cs="Times New Roman"/>
          <w:b/>
          <w:sz w:val="24"/>
          <w:szCs w:val="24"/>
        </w:rPr>
        <w:t>»</w:t>
      </w:r>
      <w:r w:rsidR="00F53EAC" w:rsidRPr="00F53EAC">
        <w:rPr>
          <w:rFonts w:ascii="Times New Roman" w:hAnsi="Times New Roman" w:cs="Times New Roman"/>
          <w:b/>
          <w:sz w:val="24"/>
          <w:szCs w:val="24"/>
        </w:rPr>
        <w:t xml:space="preserve"> </w:t>
      </w:r>
      <w:r w:rsidRPr="00986732">
        <w:rPr>
          <w:rFonts w:ascii="Times New Roman" w:hAnsi="Times New Roman" w:cs="Times New Roman"/>
          <w:sz w:val="24"/>
          <w:szCs w:val="24"/>
        </w:rPr>
        <w:t xml:space="preserve">(далее по тексту настоящих Правил – «Акция») </w:t>
      </w:r>
      <w:r w:rsidR="00986732">
        <w:rPr>
          <w:rFonts w:ascii="Times New Roman" w:hAnsi="Times New Roman" w:cs="Times New Roman"/>
          <w:sz w:val="24"/>
          <w:szCs w:val="24"/>
        </w:rPr>
        <w:t>проводит</w:t>
      </w:r>
      <w:r w:rsidR="009C03CC" w:rsidRPr="00986732">
        <w:rPr>
          <w:rFonts w:ascii="Times New Roman" w:hAnsi="Times New Roman" w:cs="Times New Roman"/>
          <w:sz w:val="24"/>
          <w:szCs w:val="24"/>
        </w:rPr>
        <w:t xml:space="preserve"> </w:t>
      </w:r>
      <w:r w:rsidR="00D076D1" w:rsidRPr="00D076D1">
        <w:rPr>
          <w:rFonts w:ascii="Times New Roman" w:hAnsi="Times New Roman" w:cs="Times New Roman"/>
          <w:sz w:val="24"/>
          <w:szCs w:val="24"/>
        </w:rPr>
        <w:t>Общество с ограниченной ответственностью ООО «Ф 50»</w:t>
      </w:r>
      <w:r w:rsidR="00BC4D89" w:rsidRPr="00986732">
        <w:rPr>
          <w:rFonts w:ascii="Times New Roman" w:hAnsi="Times New Roman" w:cs="Times New Roman"/>
          <w:sz w:val="24"/>
          <w:szCs w:val="24"/>
        </w:rPr>
        <w:t xml:space="preserve"> </w:t>
      </w:r>
      <w:r w:rsidRPr="00986732">
        <w:rPr>
          <w:rFonts w:ascii="Times New Roman" w:hAnsi="Times New Roman" w:cs="Times New Roman"/>
          <w:sz w:val="24"/>
          <w:szCs w:val="24"/>
        </w:rPr>
        <w:t>(далее по тексту настоящих Правил – «Организатор»).</w:t>
      </w:r>
    </w:p>
    <w:p w14:paraId="0A514A39" w14:textId="77777777" w:rsidR="00C636EE" w:rsidRPr="00986732" w:rsidRDefault="00C636EE" w:rsidP="00C636EE">
      <w:pPr>
        <w:spacing w:after="0" w:line="240" w:lineRule="auto"/>
        <w:jc w:val="both"/>
        <w:rPr>
          <w:rFonts w:ascii="Times New Roman" w:hAnsi="Times New Roman" w:cs="Times New Roman"/>
          <w:sz w:val="24"/>
          <w:szCs w:val="24"/>
        </w:rPr>
      </w:pPr>
    </w:p>
    <w:p w14:paraId="6CB0DA07" w14:textId="78606F66" w:rsidR="00C636EE" w:rsidRPr="00986732" w:rsidRDefault="004973C0" w:rsidP="00C636EE">
      <w:pPr>
        <w:spacing w:after="0" w:line="240" w:lineRule="auto"/>
        <w:jc w:val="both"/>
        <w:rPr>
          <w:rFonts w:ascii="Times New Roman" w:hAnsi="Times New Roman" w:cs="Times New Roman"/>
          <w:sz w:val="24"/>
          <w:szCs w:val="24"/>
        </w:rPr>
      </w:pPr>
      <w:r w:rsidRPr="00986732">
        <w:rPr>
          <w:rFonts w:ascii="Times New Roman" w:hAnsi="Times New Roman" w:cs="Times New Roman"/>
          <w:sz w:val="24"/>
          <w:szCs w:val="24"/>
        </w:rPr>
        <w:t>1.2.</w:t>
      </w:r>
      <w:r w:rsidR="005A0120" w:rsidRPr="00986732">
        <w:rPr>
          <w:rFonts w:ascii="Times New Roman" w:hAnsi="Times New Roman" w:cs="Times New Roman"/>
          <w:sz w:val="24"/>
          <w:szCs w:val="24"/>
        </w:rPr>
        <w:t xml:space="preserve"> </w:t>
      </w:r>
      <w:r w:rsidRPr="00986732">
        <w:rPr>
          <w:rFonts w:ascii="Times New Roman" w:hAnsi="Times New Roman" w:cs="Times New Roman"/>
          <w:sz w:val="24"/>
          <w:szCs w:val="24"/>
        </w:rPr>
        <w:t>Акция</w:t>
      </w:r>
      <w:r w:rsidR="00B4501C" w:rsidRPr="00986732">
        <w:rPr>
          <w:rFonts w:ascii="Times New Roman" w:hAnsi="Times New Roman" w:cs="Times New Roman"/>
          <w:sz w:val="24"/>
          <w:szCs w:val="24"/>
        </w:rPr>
        <w:t xml:space="preserve"> направлена на стимулирование </w:t>
      </w:r>
      <w:r w:rsidRPr="00986732">
        <w:rPr>
          <w:rFonts w:ascii="Times New Roman" w:hAnsi="Times New Roman" w:cs="Times New Roman"/>
          <w:sz w:val="24"/>
          <w:szCs w:val="24"/>
        </w:rPr>
        <w:t>реализации всего ассортимента това</w:t>
      </w:r>
      <w:r w:rsidR="00B867AD" w:rsidRPr="00986732">
        <w:rPr>
          <w:rFonts w:ascii="Times New Roman" w:hAnsi="Times New Roman" w:cs="Times New Roman"/>
          <w:sz w:val="24"/>
          <w:szCs w:val="24"/>
        </w:rPr>
        <w:t>ров торговых точек</w:t>
      </w:r>
      <w:r w:rsidRPr="00986732">
        <w:rPr>
          <w:rFonts w:ascii="Times New Roman" w:hAnsi="Times New Roman" w:cs="Times New Roman"/>
          <w:sz w:val="24"/>
          <w:szCs w:val="24"/>
        </w:rPr>
        <w:t xml:space="preserve">, расположенных в торгово-развлекательном </w:t>
      </w:r>
      <w:r w:rsidR="00986732">
        <w:rPr>
          <w:rFonts w:ascii="Times New Roman" w:hAnsi="Times New Roman" w:cs="Times New Roman"/>
          <w:sz w:val="24"/>
          <w:szCs w:val="24"/>
        </w:rPr>
        <w:t xml:space="preserve">комплексе </w:t>
      </w:r>
      <w:r w:rsidR="00B1755C">
        <w:rPr>
          <w:rFonts w:ascii="Times New Roman" w:hAnsi="Times New Roman" w:cs="Times New Roman"/>
          <w:sz w:val="24"/>
          <w:szCs w:val="24"/>
        </w:rPr>
        <w:t>«</w:t>
      </w:r>
      <w:r w:rsidR="00DF2664">
        <w:rPr>
          <w:rFonts w:ascii="Times New Roman" w:hAnsi="Times New Roman" w:cs="Times New Roman"/>
          <w:sz w:val="24"/>
          <w:szCs w:val="24"/>
        </w:rPr>
        <w:t>Пять Озер</w:t>
      </w:r>
      <w:r w:rsidR="00B1755C">
        <w:rPr>
          <w:rFonts w:ascii="Times New Roman" w:hAnsi="Times New Roman" w:cs="Times New Roman"/>
          <w:sz w:val="24"/>
          <w:szCs w:val="24"/>
        </w:rPr>
        <w:t>»</w:t>
      </w:r>
      <w:r w:rsidRPr="00986732">
        <w:rPr>
          <w:rFonts w:ascii="Times New Roman" w:hAnsi="Times New Roman" w:cs="Times New Roman"/>
          <w:sz w:val="24"/>
          <w:szCs w:val="24"/>
        </w:rPr>
        <w:t>. Акция не преследует цели получения прибыли, либо иного дохода. Плата за участие в Акции не взимается.</w:t>
      </w:r>
    </w:p>
    <w:p w14:paraId="06987F28" w14:textId="6B9921C1" w:rsidR="004973C0" w:rsidRPr="00986732" w:rsidRDefault="004973C0" w:rsidP="00C636EE">
      <w:pPr>
        <w:spacing w:after="0" w:line="240" w:lineRule="auto"/>
        <w:jc w:val="both"/>
        <w:rPr>
          <w:rFonts w:ascii="Times New Roman" w:hAnsi="Times New Roman" w:cs="Times New Roman"/>
          <w:sz w:val="24"/>
          <w:szCs w:val="24"/>
        </w:rPr>
      </w:pPr>
      <w:r w:rsidRPr="00986732">
        <w:rPr>
          <w:rFonts w:ascii="Times New Roman" w:hAnsi="Times New Roman" w:cs="Times New Roman"/>
          <w:sz w:val="24"/>
          <w:szCs w:val="24"/>
        </w:rPr>
        <w:t xml:space="preserve"> </w:t>
      </w:r>
    </w:p>
    <w:p w14:paraId="3BC27F66" w14:textId="35A65E93" w:rsidR="004973C0" w:rsidRPr="00986732" w:rsidRDefault="004973C0" w:rsidP="0065018B">
      <w:pPr>
        <w:autoSpaceDE w:val="0"/>
        <w:autoSpaceDN w:val="0"/>
        <w:jc w:val="both"/>
        <w:rPr>
          <w:rFonts w:ascii="Times New Roman" w:hAnsi="Times New Roman" w:cs="Times New Roman"/>
          <w:sz w:val="24"/>
          <w:szCs w:val="24"/>
        </w:rPr>
      </w:pPr>
      <w:r w:rsidRPr="00986732">
        <w:rPr>
          <w:rFonts w:ascii="Times New Roman" w:hAnsi="Times New Roman" w:cs="Times New Roman"/>
          <w:sz w:val="24"/>
          <w:szCs w:val="24"/>
        </w:rPr>
        <w:t>1.3.</w:t>
      </w:r>
      <w:r w:rsidR="005A0120" w:rsidRPr="00986732">
        <w:rPr>
          <w:rFonts w:ascii="Times New Roman" w:hAnsi="Times New Roman" w:cs="Times New Roman"/>
          <w:sz w:val="24"/>
          <w:szCs w:val="24"/>
        </w:rPr>
        <w:t xml:space="preserve"> </w:t>
      </w:r>
      <w:r w:rsidRPr="00986732">
        <w:rPr>
          <w:rFonts w:ascii="Times New Roman" w:hAnsi="Times New Roman" w:cs="Times New Roman"/>
          <w:sz w:val="24"/>
          <w:szCs w:val="24"/>
        </w:rPr>
        <w:t xml:space="preserve">Территория проведения Акции: Акция проводится в действующих во </w:t>
      </w:r>
      <w:r w:rsidR="00744480" w:rsidRPr="00986732">
        <w:rPr>
          <w:rFonts w:ascii="Times New Roman" w:hAnsi="Times New Roman" w:cs="Times New Roman"/>
          <w:sz w:val="24"/>
          <w:szCs w:val="24"/>
        </w:rPr>
        <w:t>время проведения Акции торговых точках</w:t>
      </w:r>
      <w:r w:rsidRPr="00986732">
        <w:rPr>
          <w:rFonts w:ascii="Times New Roman" w:hAnsi="Times New Roman" w:cs="Times New Roman"/>
          <w:sz w:val="24"/>
          <w:szCs w:val="24"/>
        </w:rPr>
        <w:t xml:space="preserve"> торгово-развлекательного </w:t>
      </w:r>
      <w:r w:rsidR="00744480" w:rsidRPr="00986732">
        <w:rPr>
          <w:rFonts w:ascii="Times New Roman" w:hAnsi="Times New Roman" w:cs="Times New Roman"/>
          <w:sz w:val="24"/>
          <w:szCs w:val="24"/>
        </w:rPr>
        <w:t>комплекса</w:t>
      </w:r>
      <w:r w:rsidR="00986732">
        <w:rPr>
          <w:rFonts w:ascii="Times New Roman" w:hAnsi="Times New Roman" w:cs="Times New Roman"/>
          <w:sz w:val="24"/>
          <w:szCs w:val="24"/>
        </w:rPr>
        <w:t xml:space="preserve"> </w:t>
      </w:r>
      <w:r w:rsidR="0065018B">
        <w:rPr>
          <w:rFonts w:ascii="Times New Roman" w:hAnsi="Times New Roman" w:cs="Times New Roman"/>
          <w:sz w:val="24"/>
          <w:szCs w:val="24"/>
        </w:rPr>
        <w:t>«</w:t>
      </w:r>
      <w:r w:rsidR="00DF2664">
        <w:rPr>
          <w:rFonts w:ascii="Times New Roman" w:hAnsi="Times New Roman" w:cs="Times New Roman"/>
          <w:sz w:val="24"/>
          <w:szCs w:val="24"/>
        </w:rPr>
        <w:t>Пять Озер</w:t>
      </w:r>
      <w:r w:rsidR="0065018B">
        <w:rPr>
          <w:rFonts w:ascii="Times New Roman" w:hAnsi="Times New Roman" w:cs="Times New Roman"/>
          <w:sz w:val="24"/>
          <w:szCs w:val="24"/>
        </w:rPr>
        <w:t>»</w:t>
      </w:r>
      <w:r w:rsidRPr="00986732">
        <w:rPr>
          <w:rFonts w:ascii="Times New Roman" w:hAnsi="Times New Roman" w:cs="Times New Roman"/>
          <w:sz w:val="24"/>
          <w:szCs w:val="24"/>
        </w:rPr>
        <w:t xml:space="preserve">, расположенного по адресу: </w:t>
      </w:r>
      <w:r w:rsidR="0065018B">
        <w:rPr>
          <w:rFonts w:ascii="Times New Roman" w:hAnsi="Times New Roman" w:cs="Times New Roman"/>
          <w:sz w:val="24"/>
          <w:szCs w:val="24"/>
        </w:rPr>
        <w:t>г.</w:t>
      </w:r>
      <w:r w:rsidR="00BD41A9">
        <w:rPr>
          <w:rFonts w:ascii="Times New Roman" w:hAnsi="Times New Roman" w:cs="Times New Roman"/>
          <w:sz w:val="24"/>
          <w:szCs w:val="24"/>
        </w:rPr>
        <w:t xml:space="preserve"> </w:t>
      </w:r>
      <w:r w:rsidR="00D076D1">
        <w:rPr>
          <w:rFonts w:ascii="Times New Roman" w:hAnsi="Times New Roman" w:cs="Times New Roman"/>
          <w:sz w:val="24"/>
          <w:szCs w:val="24"/>
        </w:rPr>
        <w:t>Санкт-Петербург</w:t>
      </w:r>
      <w:r w:rsidR="0065018B">
        <w:rPr>
          <w:rFonts w:ascii="Times New Roman" w:hAnsi="Times New Roman" w:cs="Times New Roman"/>
          <w:sz w:val="24"/>
          <w:szCs w:val="24"/>
        </w:rPr>
        <w:t xml:space="preserve">, </w:t>
      </w:r>
      <w:proofErr w:type="spellStart"/>
      <w:r w:rsidR="00D076D1">
        <w:rPr>
          <w:rFonts w:ascii="Times New Roman" w:hAnsi="Times New Roman" w:cs="Times New Roman"/>
          <w:sz w:val="24"/>
          <w:szCs w:val="24"/>
        </w:rPr>
        <w:t>Долгоозерная</w:t>
      </w:r>
      <w:proofErr w:type="spellEnd"/>
      <w:r w:rsidR="00D076D1">
        <w:rPr>
          <w:rFonts w:ascii="Times New Roman" w:hAnsi="Times New Roman" w:cs="Times New Roman"/>
          <w:sz w:val="24"/>
          <w:szCs w:val="24"/>
        </w:rPr>
        <w:t xml:space="preserve"> улица</w:t>
      </w:r>
      <w:r w:rsidR="0065018B" w:rsidRPr="0065018B">
        <w:rPr>
          <w:rFonts w:ascii="Times New Roman" w:hAnsi="Times New Roman" w:cs="Times New Roman"/>
          <w:sz w:val="24"/>
          <w:szCs w:val="24"/>
        </w:rPr>
        <w:t>, д.</w:t>
      </w:r>
      <w:r w:rsidR="00D076D1">
        <w:rPr>
          <w:rFonts w:ascii="Times New Roman" w:hAnsi="Times New Roman" w:cs="Times New Roman"/>
          <w:sz w:val="24"/>
          <w:szCs w:val="24"/>
        </w:rPr>
        <w:t>14</w:t>
      </w:r>
      <w:r w:rsidR="0065018B" w:rsidRPr="0065018B">
        <w:rPr>
          <w:rFonts w:ascii="Times New Roman" w:hAnsi="Times New Roman" w:cs="Times New Roman"/>
          <w:sz w:val="24"/>
          <w:szCs w:val="24"/>
        </w:rPr>
        <w:t>, к.2</w:t>
      </w:r>
      <w:r w:rsidR="0065018B">
        <w:rPr>
          <w:rFonts w:ascii="Times New Roman" w:hAnsi="Times New Roman" w:cs="Times New Roman"/>
          <w:sz w:val="24"/>
          <w:szCs w:val="24"/>
        </w:rPr>
        <w:t xml:space="preserve"> </w:t>
      </w:r>
      <w:r w:rsidRPr="00986732">
        <w:rPr>
          <w:rFonts w:ascii="Times New Roman" w:hAnsi="Times New Roman" w:cs="Times New Roman"/>
          <w:sz w:val="24"/>
          <w:szCs w:val="24"/>
        </w:rPr>
        <w:t>(далее – ТР</w:t>
      </w:r>
      <w:r w:rsidR="00744480" w:rsidRPr="00986732">
        <w:rPr>
          <w:rFonts w:ascii="Times New Roman" w:hAnsi="Times New Roman" w:cs="Times New Roman"/>
          <w:sz w:val="24"/>
          <w:szCs w:val="24"/>
        </w:rPr>
        <w:t>К</w:t>
      </w:r>
      <w:r w:rsidR="00986732">
        <w:rPr>
          <w:rFonts w:ascii="Times New Roman" w:hAnsi="Times New Roman" w:cs="Times New Roman"/>
          <w:sz w:val="24"/>
          <w:szCs w:val="24"/>
        </w:rPr>
        <w:t xml:space="preserve"> </w:t>
      </w:r>
      <w:r w:rsidR="00E57E90">
        <w:rPr>
          <w:rFonts w:ascii="Times New Roman" w:hAnsi="Times New Roman" w:cs="Times New Roman"/>
          <w:sz w:val="24"/>
          <w:szCs w:val="24"/>
        </w:rPr>
        <w:t>«</w:t>
      </w:r>
      <w:r w:rsidR="00D076D1">
        <w:rPr>
          <w:rFonts w:ascii="Times New Roman" w:hAnsi="Times New Roman" w:cs="Times New Roman"/>
          <w:sz w:val="24"/>
          <w:szCs w:val="24"/>
        </w:rPr>
        <w:t>Пять Озер</w:t>
      </w:r>
      <w:r w:rsidR="00E57E90">
        <w:rPr>
          <w:rFonts w:ascii="Times New Roman" w:hAnsi="Times New Roman" w:cs="Times New Roman"/>
          <w:sz w:val="24"/>
          <w:szCs w:val="24"/>
        </w:rPr>
        <w:t>»</w:t>
      </w:r>
      <w:r w:rsidR="00B867AD" w:rsidRPr="00986732">
        <w:rPr>
          <w:rFonts w:ascii="Times New Roman" w:hAnsi="Times New Roman" w:cs="Times New Roman"/>
          <w:sz w:val="24"/>
          <w:szCs w:val="24"/>
        </w:rPr>
        <w:t xml:space="preserve">) </w:t>
      </w:r>
      <w:r w:rsidRPr="00986732">
        <w:rPr>
          <w:rFonts w:ascii="Times New Roman" w:hAnsi="Times New Roman" w:cs="Times New Roman"/>
          <w:sz w:val="24"/>
          <w:szCs w:val="24"/>
        </w:rPr>
        <w:t>за исключением</w:t>
      </w:r>
      <w:r w:rsidR="00D0080D">
        <w:rPr>
          <w:rFonts w:ascii="Times New Roman" w:hAnsi="Times New Roman" w:cs="Times New Roman"/>
          <w:sz w:val="24"/>
          <w:szCs w:val="24"/>
        </w:rPr>
        <w:t xml:space="preserve"> </w:t>
      </w:r>
      <w:r w:rsidRPr="00986732">
        <w:rPr>
          <w:rFonts w:ascii="Times New Roman" w:hAnsi="Times New Roman" w:cs="Times New Roman"/>
          <w:sz w:val="24"/>
          <w:szCs w:val="24"/>
        </w:rPr>
        <w:t xml:space="preserve">филиалов финансовых и/или кредитных </w:t>
      </w:r>
      <w:r w:rsidR="0065018B">
        <w:rPr>
          <w:rFonts w:ascii="Times New Roman" w:hAnsi="Times New Roman" w:cs="Times New Roman"/>
          <w:sz w:val="24"/>
          <w:szCs w:val="24"/>
        </w:rPr>
        <w:t xml:space="preserve"> </w:t>
      </w:r>
      <w:r w:rsidRPr="00986732">
        <w:rPr>
          <w:rFonts w:ascii="Times New Roman" w:hAnsi="Times New Roman" w:cs="Times New Roman"/>
          <w:sz w:val="24"/>
          <w:szCs w:val="24"/>
        </w:rPr>
        <w:t>организаций, реализующих банковские продукты и иные услуги, а также точек продаж смешанного типа</w:t>
      </w:r>
      <w:r w:rsidR="00462B52" w:rsidRPr="00986732">
        <w:rPr>
          <w:rFonts w:ascii="Times New Roman" w:hAnsi="Times New Roman" w:cs="Times New Roman"/>
          <w:sz w:val="24"/>
          <w:szCs w:val="24"/>
        </w:rPr>
        <w:t xml:space="preserve"> </w:t>
      </w:r>
      <w:r w:rsidRPr="00986732">
        <w:rPr>
          <w:rFonts w:ascii="Times New Roman" w:hAnsi="Times New Roman" w:cs="Times New Roman"/>
          <w:sz w:val="24"/>
          <w:szCs w:val="24"/>
        </w:rPr>
        <w:t>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денежных средств и иных платежей.</w:t>
      </w:r>
    </w:p>
    <w:p w14:paraId="41FFE097" w14:textId="52C85B63" w:rsidR="00B867AD" w:rsidRPr="00986732" w:rsidRDefault="00B867AD" w:rsidP="00484AB0">
      <w:pPr>
        <w:spacing w:after="0" w:line="240" w:lineRule="auto"/>
        <w:jc w:val="both"/>
        <w:rPr>
          <w:rFonts w:ascii="Times New Roman" w:hAnsi="Times New Roman" w:cs="Times New Roman"/>
          <w:sz w:val="24"/>
          <w:szCs w:val="24"/>
        </w:rPr>
      </w:pPr>
    </w:p>
    <w:p w14:paraId="5BD16AB6"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 xml:space="preserve">Общество с ограниченной ответственностью ООО «Ф 50», в лице Генерального директора Ниловой Марины Сергеевны </w:t>
      </w:r>
    </w:p>
    <w:p w14:paraId="3AE6CDCF"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ООО «Ф 50»</w:t>
      </w:r>
    </w:p>
    <w:p w14:paraId="43724801"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ИНН/КПП 7804270401/780401001</w:t>
      </w:r>
    </w:p>
    <w:p w14:paraId="124124FC"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ОГРН 1157847244587</w:t>
      </w:r>
    </w:p>
    <w:p w14:paraId="68348A1F"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195274, РФ, Санкт-Петербург, пр-т Культуры, д.1, лит. А</w:t>
      </w:r>
    </w:p>
    <w:p w14:paraId="42A3B867"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р/с 40702810737000006976</w:t>
      </w:r>
    </w:p>
    <w:p w14:paraId="1DE62BE6"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в Филиале ОПЕРУ-4 Банка ВТБ (ПАО)</w:t>
      </w:r>
    </w:p>
    <w:p w14:paraId="222EE049"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к/с 30101810200000000704</w:t>
      </w:r>
    </w:p>
    <w:p w14:paraId="7B5F202A" w14:textId="77777777" w:rsidR="00D076D1" w:rsidRPr="00D076D1" w:rsidRDefault="00D076D1" w:rsidP="00D076D1">
      <w:pPr>
        <w:spacing w:after="0" w:line="240" w:lineRule="auto"/>
        <w:jc w:val="both"/>
        <w:rPr>
          <w:rFonts w:ascii="Times New Roman" w:hAnsi="Times New Roman" w:cs="Times New Roman"/>
          <w:sz w:val="24"/>
          <w:szCs w:val="24"/>
        </w:rPr>
      </w:pPr>
      <w:r w:rsidRPr="00D076D1">
        <w:rPr>
          <w:rFonts w:ascii="Times New Roman" w:hAnsi="Times New Roman" w:cs="Times New Roman"/>
          <w:sz w:val="24"/>
          <w:szCs w:val="24"/>
        </w:rPr>
        <w:t>БИК 044030704</w:t>
      </w:r>
    </w:p>
    <w:p w14:paraId="30ACD96F" w14:textId="721E43AC" w:rsidR="00E56A7B" w:rsidRPr="007F69E7" w:rsidRDefault="00E56A7B" w:rsidP="00E57E90">
      <w:pPr>
        <w:spacing w:after="0" w:line="240" w:lineRule="auto"/>
        <w:jc w:val="both"/>
        <w:rPr>
          <w:rFonts w:ascii="Times New Roman" w:hAnsi="Times New Roman" w:cs="Times New Roman"/>
          <w:sz w:val="24"/>
          <w:szCs w:val="24"/>
        </w:rPr>
      </w:pPr>
    </w:p>
    <w:p w14:paraId="0E172136" w14:textId="7339B915" w:rsidR="00E56A7B" w:rsidRPr="00986732" w:rsidRDefault="00E56A7B" w:rsidP="00E57E90">
      <w:pPr>
        <w:spacing w:after="0" w:line="240" w:lineRule="auto"/>
        <w:jc w:val="both"/>
        <w:rPr>
          <w:rFonts w:ascii="Times New Roman" w:hAnsi="Times New Roman" w:cs="Times New Roman"/>
          <w:sz w:val="24"/>
          <w:szCs w:val="24"/>
        </w:rPr>
      </w:pPr>
      <w:r w:rsidRPr="007F69E7">
        <w:rPr>
          <w:rFonts w:ascii="Times New Roman" w:hAnsi="Times New Roman" w:cs="Times New Roman"/>
          <w:sz w:val="24"/>
          <w:szCs w:val="24"/>
        </w:rPr>
        <w:t xml:space="preserve">1.4. Участник акции – </w:t>
      </w:r>
      <w:proofErr w:type="gramStart"/>
      <w:r w:rsidRPr="007F69E7">
        <w:rPr>
          <w:rFonts w:ascii="Times New Roman" w:hAnsi="Times New Roman" w:cs="Times New Roman"/>
          <w:sz w:val="24"/>
          <w:szCs w:val="24"/>
        </w:rPr>
        <w:t>посетитель</w:t>
      </w:r>
      <w:proofErr w:type="gramEnd"/>
      <w:r w:rsidRPr="007F69E7">
        <w:rPr>
          <w:rFonts w:ascii="Times New Roman" w:hAnsi="Times New Roman" w:cs="Times New Roman"/>
          <w:sz w:val="24"/>
          <w:szCs w:val="24"/>
        </w:rPr>
        <w:t xml:space="preserve"> совершивший покупку в ТРК и зарегистрировавший чеки под одной ФИО, почтой и телефоном.</w:t>
      </w:r>
      <w:r>
        <w:rPr>
          <w:rFonts w:ascii="Times New Roman" w:hAnsi="Times New Roman" w:cs="Times New Roman"/>
          <w:sz w:val="24"/>
          <w:szCs w:val="24"/>
        </w:rPr>
        <w:t xml:space="preserve">    </w:t>
      </w:r>
    </w:p>
    <w:p w14:paraId="5E8FA516" w14:textId="77777777" w:rsidR="00BC4D89" w:rsidRPr="00986732" w:rsidRDefault="00BC4D89" w:rsidP="00484AB0">
      <w:pPr>
        <w:spacing w:after="0" w:line="240" w:lineRule="auto"/>
        <w:jc w:val="both"/>
        <w:rPr>
          <w:rFonts w:ascii="Times New Roman" w:hAnsi="Times New Roman" w:cs="Times New Roman"/>
          <w:sz w:val="24"/>
          <w:szCs w:val="24"/>
        </w:rPr>
      </w:pPr>
    </w:p>
    <w:p w14:paraId="22774492" w14:textId="2CE8E7EF" w:rsidR="004973C0" w:rsidRPr="00C26D99"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2</w:t>
      </w:r>
      <w:r w:rsidR="004973C0" w:rsidRPr="00986732">
        <w:rPr>
          <w:rFonts w:ascii="Times New Roman" w:hAnsi="Times New Roman" w:cs="Times New Roman"/>
          <w:b/>
          <w:sz w:val="24"/>
          <w:szCs w:val="24"/>
        </w:rPr>
        <w:t>.</w:t>
      </w:r>
      <w:r w:rsidR="004973C0" w:rsidRPr="00986732">
        <w:rPr>
          <w:rFonts w:ascii="Times New Roman" w:hAnsi="Times New Roman" w:cs="Times New Roman"/>
          <w:b/>
          <w:sz w:val="24"/>
          <w:szCs w:val="24"/>
        </w:rPr>
        <w:tab/>
        <w:t>Сроки проведения Акции</w:t>
      </w:r>
    </w:p>
    <w:p w14:paraId="548E6AAE" w14:textId="19C1F32F"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2</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t xml:space="preserve">Общий срок проведения Акции </w:t>
      </w:r>
      <w:r w:rsidR="00D22198" w:rsidRPr="00986732">
        <w:rPr>
          <w:rFonts w:ascii="Times New Roman" w:hAnsi="Times New Roman" w:cs="Times New Roman"/>
          <w:sz w:val="24"/>
          <w:szCs w:val="24"/>
        </w:rPr>
        <w:t>–</w:t>
      </w:r>
      <w:r w:rsidR="004973C0" w:rsidRPr="00986732">
        <w:rPr>
          <w:rFonts w:ascii="Times New Roman" w:hAnsi="Times New Roman" w:cs="Times New Roman"/>
          <w:sz w:val="24"/>
          <w:szCs w:val="24"/>
        </w:rPr>
        <w:t xml:space="preserve"> </w:t>
      </w:r>
      <w:r w:rsidR="00171D9B" w:rsidRPr="00986732">
        <w:rPr>
          <w:rFonts w:ascii="Times New Roman" w:hAnsi="Times New Roman" w:cs="Times New Roman"/>
          <w:sz w:val="24"/>
          <w:szCs w:val="24"/>
        </w:rPr>
        <w:t xml:space="preserve">с 10:00, </w:t>
      </w:r>
      <w:r w:rsidR="00555BB4">
        <w:rPr>
          <w:rFonts w:ascii="Times New Roman" w:hAnsi="Times New Roman" w:cs="Times New Roman"/>
          <w:sz w:val="24"/>
          <w:szCs w:val="24"/>
        </w:rPr>
        <w:t>1</w:t>
      </w:r>
      <w:r w:rsidR="001B3D54">
        <w:rPr>
          <w:rFonts w:ascii="Times New Roman" w:hAnsi="Times New Roman" w:cs="Times New Roman"/>
          <w:sz w:val="24"/>
          <w:szCs w:val="24"/>
        </w:rPr>
        <w:t>6</w:t>
      </w:r>
      <w:r w:rsidR="00555BB4">
        <w:rPr>
          <w:rFonts w:ascii="Times New Roman" w:hAnsi="Times New Roman" w:cs="Times New Roman"/>
          <w:sz w:val="24"/>
          <w:szCs w:val="24"/>
        </w:rPr>
        <w:t xml:space="preserve"> марта</w:t>
      </w:r>
      <w:r w:rsidR="00910E9F">
        <w:rPr>
          <w:rFonts w:ascii="Times New Roman" w:hAnsi="Times New Roman" w:cs="Times New Roman"/>
          <w:sz w:val="24"/>
          <w:szCs w:val="24"/>
        </w:rPr>
        <w:t xml:space="preserve"> </w:t>
      </w:r>
      <w:r w:rsidR="00C26D99">
        <w:rPr>
          <w:rFonts w:ascii="Times New Roman" w:hAnsi="Times New Roman" w:cs="Times New Roman"/>
          <w:sz w:val="24"/>
          <w:szCs w:val="24"/>
        </w:rPr>
        <w:t>202</w:t>
      </w:r>
      <w:r w:rsidR="00D076D1">
        <w:rPr>
          <w:rFonts w:ascii="Times New Roman" w:hAnsi="Times New Roman" w:cs="Times New Roman"/>
          <w:sz w:val="24"/>
          <w:szCs w:val="24"/>
        </w:rPr>
        <w:t>6</w:t>
      </w:r>
      <w:r w:rsidR="00141E23" w:rsidRPr="00986732">
        <w:rPr>
          <w:rFonts w:ascii="Times New Roman" w:hAnsi="Times New Roman" w:cs="Times New Roman"/>
          <w:sz w:val="24"/>
          <w:szCs w:val="24"/>
        </w:rPr>
        <w:t xml:space="preserve"> года</w:t>
      </w:r>
      <w:r w:rsidR="00C636EE" w:rsidRPr="00986732">
        <w:rPr>
          <w:rFonts w:ascii="Times New Roman" w:hAnsi="Times New Roman" w:cs="Times New Roman"/>
          <w:sz w:val="24"/>
          <w:szCs w:val="24"/>
        </w:rPr>
        <w:t xml:space="preserve"> – </w:t>
      </w:r>
      <w:r w:rsidR="00AE2B2A" w:rsidRPr="00986732">
        <w:rPr>
          <w:rFonts w:ascii="Times New Roman" w:hAnsi="Times New Roman" w:cs="Times New Roman"/>
          <w:sz w:val="24"/>
          <w:szCs w:val="24"/>
        </w:rPr>
        <w:t xml:space="preserve">до </w:t>
      </w:r>
      <w:r w:rsidR="00595D80">
        <w:rPr>
          <w:rFonts w:ascii="Times New Roman" w:hAnsi="Times New Roman" w:cs="Times New Roman"/>
          <w:sz w:val="24"/>
          <w:szCs w:val="24"/>
        </w:rPr>
        <w:t>1</w:t>
      </w:r>
      <w:r w:rsidR="00114CDB">
        <w:rPr>
          <w:rFonts w:ascii="Times New Roman" w:hAnsi="Times New Roman" w:cs="Times New Roman"/>
          <w:sz w:val="24"/>
          <w:szCs w:val="24"/>
        </w:rPr>
        <w:t>6</w:t>
      </w:r>
      <w:r w:rsidR="00171D9B" w:rsidRPr="00986732">
        <w:rPr>
          <w:rFonts w:ascii="Times New Roman" w:hAnsi="Times New Roman" w:cs="Times New Roman"/>
          <w:sz w:val="24"/>
          <w:szCs w:val="24"/>
        </w:rPr>
        <w:t>:</w:t>
      </w:r>
      <w:r w:rsidR="00595D80">
        <w:rPr>
          <w:rFonts w:ascii="Times New Roman" w:hAnsi="Times New Roman" w:cs="Times New Roman"/>
          <w:sz w:val="24"/>
          <w:szCs w:val="24"/>
        </w:rPr>
        <w:t>00</w:t>
      </w:r>
      <w:r w:rsidR="00171D9B" w:rsidRPr="00986732">
        <w:rPr>
          <w:rFonts w:ascii="Times New Roman" w:hAnsi="Times New Roman" w:cs="Times New Roman"/>
          <w:sz w:val="24"/>
          <w:szCs w:val="24"/>
        </w:rPr>
        <w:t xml:space="preserve">, </w:t>
      </w:r>
      <w:r w:rsidR="00DF1281">
        <w:rPr>
          <w:rFonts w:ascii="Times New Roman" w:hAnsi="Times New Roman" w:cs="Times New Roman"/>
          <w:sz w:val="24"/>
          <w:szCs w:val="24"/>
        </w:rPr>
        <w:t>30</w:t>
      </w:r>
      <w:r w:rsidR="00555BB4">
        <w:rPr>
          <w:rFonts w:ascii="Times New Roman" w:hAnsi="Times New Roman" w:cs="Times New Roman"/>
          <w:sz w:val="24"/>
          <w:szCs w:val="24"/>
        </w:rPr>
        <w:t xml:space="preserve"> </w:t>
      </w:r>
      <w:r w:rsidR="00B32C1B">
        <w:rPr>
          <w:rFonts w:ascii="Times New Roman" w:hAnsi="Times New Roman" w:cs="Times New Roman"/>
          <w:sz w:val="24"/>
          <w:szCs w:val="24"/>
        </w:rPr>
        <w:t>апреля</w:t>
      </w:r>
      <w:r w:rsidR="00B867AD" w:rsidRPr="00986732">
        <w:rPr>
          <w:rFonts w:ascii="Times New Roman" w:hAnsi="Times New Roman" w:cs="Times New Roman"/>
          <w:sz w:val="24"/>
          <w:szCs w:val="24"/>
        </w:rPr>
        <w:t xml:space="preserve"> </w:t>
      </w:r>
      <w:r w:rsidR="001C55DF">
        <w:rPr>
          <w:rFonts w:ascii="Times New Roman" w:hAnsi="Times New Roman" w:cs="Times New Roman"/>
          <w:sz w:val="24"/>
          <w:szCs w:val="24"/>
        </w:rPr>
        <w:t>202</w:t>
      </w:r>
      <w:r w:rsidR="00B32C1B">
        <w:rPr>
          <w:rFonts w:ascii="Times New Roman" w:hAnsi="Times New Roman" w:cs="Times New Roman"/>
          <w:sz w:val="24"/>
          <w:szCs w:val="24"/>
        </w:rPr>
        <w:t>6</w:t>
      </w:r>
      <w:r w:rsidR="008069DD" w:rsidRPr="00986732">
        <w:rPr>
          <w:rFonts w:ascii="Times New Roman" w:hAnsi="Times New Roman" w:cs="Times New Roman"/>
          <w:sz w:val="24"/>
          <w:szCs w:val="24"/>
        </w:rPr>
        <w:t xml:space="preserve"> года</w:t>
      </w:r>
      <w:r w:rsidR="004973C0" w:rsidRPr="00986732">
        <w:rPr>
          <w:rFonts w:ascii="Times New Roman" w:hAnsi="Times New Roman" w:cs="Times New Roman"/>
          <w:sz w:val="24"/>
          <w:szCs w:val="24"/>
        </w:rPr>
        <w:t>. Общий срок проведения Акции включает в себя период регистрации в Акции, период выдачи призов.</w:t>
      </w:r>
    </w:p>
    <w:p w14:paraId="0666882A" w14:textId="01A4E09D" w:rsidR="00462B52"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2</w:t>
      </w:r>
      <w:r w:rsidR="004973C0" w:rsidRPr="00986732">
        <w:rPr>
          <w:rFonts w:ascii="Times New Roman" w:hAnsi="Times New Roman" w:cs="Times New Roman"/>
          <w:sz w:val="24"/>
          <w:szCs w:val="24"/>
        </w:rPr>
        <w:t>.2.</w:t>
      </w:r>
      <w:r w:rsidR="004973C0" w:rsidRPr="00986732">
        <w:rPr>
          <w:rFonts w:ascii="Times New Roman" w:hAnsi="Times New Roman" w:cs="Times New Roman"/>
          <w:sz w:val="24"/>
          <w:szCs w:val="24"/>
        </w:rPr>
        <w:tab/>
        <w:t xml:space="preserve">Принять участие в Акции можно </w:t>
      </w:r>
      <w:r w:rsidR="00C636EE" w:rsidRPr="00986732">
        <w:rPr>
          <w:rFonts w:ascii="Times New Roman" w:hAnsi="Times New Roman" w:cs="Times New Roman"/>
          <w:sz w:val="24"/>
          <w:szCs w:val="24"/>
        </w:rPr>
        <w:t>с</w:t>
      </w:r>
      <w:r w:rsidR="00C26D99" w:rsidRPr="00986732">
        <w:rPr>
          <w:rFonts w:ascii="Times New Roman" w:hAnsi="Times New Roman" w:cs="Times New Roman"/>
          <w:sz w:val="24"/>
          <w:szCs w:val="24"/>
        </w:rPr>
        <w:t xml:space="preserve"> 10:00, </w:t>
      </w:r>
      <w:r w:rsidR="00EE6DD5">
        <w:rPr>
          <w:rFonts w:ascii="Times New Roman" w:hAnsi="Times New Roman" w:cs="Times New Roman"/>
          <w:sz w:val="24"/>
          <w:szCs w:val="24"/>
        </w:rPr>
        <w:t>1</w:t>
      </w:r>
      <w:r w:rsidR="001B3D54">
        <w:rPr>
          <w:rFonts w:ascii="Times New Roman" w:hAnsi="Times New Roman" w:cs="Times New Roman"/>
          <w:sz w:val="24"/>
          <w:szCs w:val="24"/>
        </w:rPr>
        <w:t>6</w:t>
      </w:r>
      <w:r w:rsidR="00EE6DD5">
        <w:rPr>
          <w:rFonts w:ascii="Times New Roman" w:hAnsi="Times New Roman" w:cs="Times New Roman"/>
          <w:sz w:val="24"/>
          <w:szCs w:val="24"/>
        </w:rPr>
        <w:t xml:space="preserve"> марта</w:t>
      </w:r>
      <w:r w:rsidR="00910E9F">
        <w:rPr>
          <w:rFonts w:ascii="Times New Roman" w:hAnsi="Times New Roman" w:cs="Times New Roman"/>
          <w:sz w:val="24"/>
          <w:szCs w:val="24"/>
        </w:rPr>
        <w:t xml:space="preserve"> </w:t>
      </w:r>
      <w:r w:rsidR="001C55DF">
        <w:rPr>
          <w:rFonts w:ascii="Times New Roman" w:hAnsi="Times New Roman" w:cs="Times New Roman"/>
          <w:sz w:val="24"/>
          <w:szCs w:val="24"/>
        </w:rPr>
        <w:t>202</w:t>
      </w:r>
      <w:r w:rsidR="00B32C1B">
        <w:rPr>
          <w:rFonts w:ascii="Times New Roman" w:hAnsi="Times New Roman" w:cs="Times New Roman"/>
          <w:sz w:val="24"/>
          <w:szCs w:val="24"/>
        </w:rPr>
        <w:t>6</w:t>
      </w:r>
      <w:r w:rsidR="001C55DF" w:rsidRPr="00986732">
        <w:rPr>
          <w:rFonts w:ascii="Times New Roman" w:hAnsi="Times New Roman" w:cs="Times New Roman"/>
          <w:sz w:val="24"/>
          <w:szCs w:val="24"/>
        </w:rPr>
        <w:t xml:space="preserve"> года </w:t>
      </w:r>
      <w:r w:rsidR="00C26D99" w:rsidRPr="00986732">
        <w:rPr>
          <w:rFonts w:ascii="Times New Roman" w:hAnsi="Times New Roman" w:cs="Times New Roman"/>
          <w:sz w:val="24"/>
          <w:szCs w:val="24"/>
        </w:rPr>
        <w:t xml:space="preserve">– до </w:t>
      </w:r>
      <w:r w:rsidR="00114CDB">
        <w:rPr>
          <w:rFonts w:ascii="Times New Roman" w:hAnsi="Times New Roman" w:cs="Times New Roman"/>
          <w:sz w:val="24"/>
          <w:szCs w:val="24"/>
        </w:rPr>
        <w:t>16</w:t>
      </w:r>
      <w:r w:rsidR="00C26D99" w:rsidRPr="00986732">
        <w:rPr>
          <w:rFonts w:ascii="Times New Roman" w:hAnsi="Times New Roman" w:cs="Times New Roman"/>
          <w:sz w:val="24"/>
          <w:szCs w:val="24"/>
        </w:rPr>
        <w:t>:</w:t>
      </w:r>
      <w:r w:rsidR="00114CDB">
        <w:rPr>
          <w:rFonts w:ascii="Times New Roman" w:hAnsi="Times New Roman" w:cs="Times New Roman"/>
          <w:sz w:val="24"/>
          <w:szCs w:val="24"/>
        </w:rPr>
        <w:t>00</w:t>
      </w:r>
      <w:r w:rsidR="00C26D99" w:rsidRPr="00986732">
        <w:rPr>
          <w:rFonts w:ascii="Times New Roman" w:hAnsi="Times New Roman" w:cs="Times New Roman"/>
          <w:sz w:val="24"/>
          <w:szCs w:val="24"/>
        </w:rPr>
        <w:t xml:space="preserve">, </w:t>
      </w:r>
      <w:r w:rsidR="00DF1281">
        <w:rPr>
          <w:rFonts w:ascii="Times New Roman" w:hAnsi="Times New Roman" w:cs="Times New Roman"/>
          <w:sz w:val="24"/>
          <w:szCs w:val="24"/>
        </w:rPr>
        <w:t>29</w:t>
      </w:r>
      <w:r w:rsidR="00910E9F">
        <w:rPr>
          <w:rFonts w:ascii="Times New Roman" w:hAnsi="Times New Roman" w:cs="Times New Roman"/>
          <w:sz w:val="24"/>
          <w:szCs w:val="24"/>
        </w:rPr>
        <w:t xml:space="preserve"> апреля </w:t>
      </w:r>
      <w:r w:rsidR="00C26D99">
        <w:rPr>
          <w:rFonts w:ascii="Times New Roman" w:hAnsi="Times New Roman" w:cs="Times New Roman"/>
          <w:sz w:val="24"/>
          <w:szCs w:val="24"/>
        </w:rPr>
        <w:t>202</w:t>
      </w:r>
      <w:r w:rsidR="00B32C1B">
        <w:rPr>
          <w:rFonts w:ascii="Times New Roman" w:hAnsi="Times New Roman" w:cs="Times New Roman"/>
          <w:sz w:val="24"/>
          <w:szCs w:val="24"/>
        </w:rPr>
        <w:t>6</w:t>
      </w:r>
      <w:r w:rsidR="00C26D99" w:rsidRPr="00986732">
        <w:rPr>
          <w:rFonts w:ascii="Times New Roman" w:hAnsi="Times New Roman" w:cs="Times New Roman"/>
          <w:sz w:val="24"/>
          <w:szCs w:val="24"/>
        </w:rPr>
        <w:t xml:space="preserve"> года</w:t>
      </w:r>
      <w:r w:rsidR="00771961" w:rsidRPr="00986732">
        <w:rPr>
          <w:rFonts w:ascii="Times New Roman" w:hAnsi="Times New Roman" w:cs="Times New Roman"/>
          <w:sz w:val="24"/>
          <w:szCs w:val="24"/>
        </w:rPr>
        <w:t>,</w:t>
      </w:r>
      <w:r w:rsidR="00B4501C" w:rsidRPr="00986732">
        <w:rPr>
          <w:rFonts w:ascii="Times New Roman" w:hAnsi="Times New Roman" w:cs="Times New Roman"/>
          <w:sz w:val="24"/>
          <w:szCs w:val="24"/>
        </w:rPr>
        <w:t xml:space="preserve"> </w:t>
      </w:r>
      <w:r w:rsidR="00CE45A9" w:rsidRPr="00986732">
        <w:rPr>
          <w:rFonts w:ascii="Times New Roman" w:hAnsi="Times New Roman" w:cs="Times New Roman"/>
          <w:sz w:val="24"/>
          <w:szCs w:val="24"/>
        </w:rPr>
        <w:t xml:space="preserve">по адресу, </w:t>
      </w:r>
      <w:r w:rsidR="004973C0" w:rsidRPr="00986732">
        <w:rPr>
          <w:rFonts w:ascii="Times New Roman" w:hAnsi="Times New Roman" w:cs="Times New Roman"/>
          <w:sz w:val="24"/>
          <w:szCs w:val="24"/>
        </w:rPr>
        <w:t>указанн</w:t>
      </w:r>
      <w:r w:rsidR="008C3AAA" w:rsidRPr="00986732">
        <w:rPr>
          <w:rFonts w:ascii="Times New Roman" w:hAnsi="Times New Roman" w:cs="Times New Roman"/>
          <w:sz w:val="24"/>
          <w:szCs w:val="24"/>
        </w:rPr>
        <w:t>ому</w:t>
      </w:r>
      <w:r w:rsidR="004973C0" w:rsidRPr="00986732">
        <w:rPr>
          <w:rFonts w:ascii="Times New Roman" w:hAnsi="Times New Roman" w:cs="Times New Roman"/>
          <w:sz w:val="24"/>
          <w:szCs w:val="24"/>
        </w:rPr>
        <w:t xml:space="preserve"> в п.1.3 настоящих Правил</w:t>
      </w:r>
      <w:r w:rsidR="00FA4085" w:rsidRPr="00986732">
        <w:rPr>
          <w:rFonts w:ascii="Times New Roman" w:hAnsi="Times New Roman" w:cs="Times New Roman"/>
          <w:sz w:val="24"/>
          <w:szCs w:val="24"/>
        </w:rPr>
        <w:t>.</w:t>
      </w:r>
    </w:p>
    <w:p w14:paraId="027ED7F0" w14:textId="2230C0F5" w:rsidR="003F5518" w:rsidRPr="00986732" w:rsidRDefault="00462B52" w:rsidP="003F5518">
      <w:pPr>
        <w:jc w:val="both"/>
        <w:rPr>
          <w:rFonts w:ascii="Times New Roman" w:hAnsi="Times New Roman" w:cs="Times New Roman"/>
          <w:sz w:val="24"/>
          <w:szCs w:val="24"/>
        </w:rPr>
      </w:pPr>
      <w:r w:rsidRPr="00986732" w:rsidDel="00462B52">
        <w:rPr>
          <w:rFonts w:ascii="Times New Roman" w:hAnsi="Times New Roman" w:cs="Times New Roman"/>
          <w:sz w:val="24"/>
          <w:szCs w:val="24"/>
        </w:rPr>
        <w:t xml:space="preserve"> </w:t>
      </w:r>
      <w:r w:rsidR="007D003E">
        <w:rPr>
          <w:rFonts w:ascii="Times New Roman" w:hAnsi="Times New Roman" w:cs="Times New Roman"/>
          <w:sz w:val="24"/>
          <w:szCs w:val="24"/>
        </w:rPr>
        <w:t>2</w:t>
      </w:r>
      <w:r w:rsidR="004973C0" w:rsidRPr="00986732">
        <w:rPr>
          <w:rFonts w:ascii="Times New Roman" w:hAnsi="Times New Roman" w:cs="Times New Roman"/>
          <w:sz w:val="24"/>
          <w:szCs w:val="24"/>
        </w:rPr>
        <w:t>.3.</w:t>
      </w:r>
      <w:r w:rsidR="004973C0" w:rsidRPr="00986732">
        <w:rPr>
          <w:rFonts w:ascii="Times New Roman" w:hAnsi="Times New Roman" w:cs="Times New Roman"/>
          <w:sz w:val="24"/>
          <w:szCs w:val="24"/>
        </w:rPr>
        <w:tab/>
        <w:t xml:space="preserve">График </w:t>
      </w:r>
      <w:r w:rsidR="004973C0" w:rsidRPr="00297934">
        <w:rPr>
          <w:rFonts w:ascii="Times New Roman" w:hAnsi="Times New Roman" w:cs="Times New Roman"/>
          <w:sz w:val="24"/>
          <w:szCs w:val="24"/>
        </w:rPr>
        <w:t xml:space="preserve">работы </w:t>
      </w:r>
      <w:r w:rsidR="00B521AB" w:rsidRPr="00297934">
        <w:rPr>
          <w:rFonts w:ascii="Times New Roman" w:hAnsi="Times New Roman" w:cs="Times New Roman"/>
          <w:sz w:val="24"/>
          <w:szCs w:val="24"/>
        </w:rPr>
        <w:t>сайта</w:t>
      </w:r>
      <w:r w:rsidR="00141E23" w:rsidRPr="00297934">
        <w:rPr>
          <w:rFonts w:ascii="Times New Roman" w:hAnsi="Times New Roman" w:cs="Times New Roman"/>
          <w:sz w:val="24"/>
          <w:szCs w:val="24"/>
        </w:rPr>
        <w:t xml:space="preserve"> </w:t>
      </w:r>
      <w:hyperlink r:id="rId6" w:history="1">
        <w:r w:rsidR="007B6194" w:rsidRPr="00D72ACF">
          <w:rPr>
            <w:rStyle w:val="ab"/>
          </w:rPr>
          <w:t>https://vesna.trk-5ozer.ru/</w:t>
        </w:r>
      </w:hyperlink>
      <w:r w:rsidR="007B6194">
        <w:t xml:space="preserve"> </w:t>
      </w:r>
      <w:r w:rsidR="00B521AB" w:rsidRPr="00297934">
        <w:rPr>
          <w:rFonts w:ascii="Times New Roman" w:hAnsi="Times New Roman" w:cs="Times New Roman"/>
          <w:sz w:val="24"/>
          <w:szCs w:val="24"/>
        </w:rPr>
        <w:t xml:space="preserve">по </w:t>
      </w:r>
      <w:r w:rsidR="00141E23" w:rsidRPr="00297934">
        <w:rPr>
          <w:rFonts w:ascii="Times New Roman" w:hAnsi="Times New Roman" w:cs="Times New Roman"/>
          <w:sz w:val="24"/>
          <w:szCs w:val="24"/>
        </w:rPr>
        <w:t>регистрации</w:t>
      </w:r>
      <w:r w:rsidR="00141E23" w:rsidRPr="00986732">
        <w:rPr>
          <w:rFonts w:ascii="Times New Roman" w:hAnsi="Times New Roman" w:cs="Times New Roman"/>
          <w:sz w:val="24"/>
          <w:szCs w:val="24"/>
        </w:rPr>
        <w:t xml:space="preserve"> чеков,</w:t>
      </w:r>
      <w:r w:rsidR="000303BE" w:rsidRPr="00986732">
        <w:rPr>
          <w:rFonts w:ascii="Times New Roman" w:hAnsi="Times New Roman" w:cs="Times New Roman"/>
          <w:sz w:val="24"/>
          <w:szCs w:val="24"/>
        </w:rPr>
        <w:t xml:space="preserve"> </w:t>
      </w:r>
      <w:r w:rsidR="00B521AB" w:rsidRPr="00B521AB">
        <w:rPr>
          <w:rFonts w:ascii="Times New Roman" w:hAnsi="Times New Roman" w:cs="Times New Roman"/>
          <w:sz w:val="24"/>
          <w:szCs w:val="24"/>
        </w:rPr>
        <w:t xml:space="preserve">с 10:00, </w:t>
      </w:r>
      <w:proofErr w:type="gramStart"/>
      <w:r w:rsidR="00555BB4">
        <w:rPr>
          <w:rFonts w:ascii="Times New Roman" w:hAnsi="Times New Roman" w:cs="Times New Roman"/>
          <w:sz w:val="24"/>
          <w:szCs w:val="24"/>
        </w:rPr>
        <w:t>1</w:t>
      </w:r>
      <w:r w:rsidR="001B3D54">
        <w:rPr>
          <w:rFonts w:ascii="Times New Roman" w:hAnsi="Times New Roman" w:cs="Times New Roman"/>
          <w:sz w:val="24"/>
          <w:szCs w:val="24"/>
        </w:rPr>
        <w:t>6</w:t>
      </w:r>
      <w:r w:rsidR="00910E9F">
        <w:rPr>
          <w:rFonts w:ascii="Times New Roman" w:hAnsi="Times New Roman" w:cs="Times New Roman"/>
          <w:sz w:val="24"/>
          <w:szCs w:val="24"/>
        </w:rPr>
        <w:t xml:space="preserve"> </w:t>
      </w:r>
      <w:r w:rsidR="00555BB4">
        <w:rPr>
          <w:rFonts w:ascii="Times New Roman" w:hAnsi="Times New Roman" w:cs="Times New Roman"/>
          <w:sz w:val="24"/>
          <w:szCs w:val="24"/>
        </w:rPr>
        <w:t xml:space="preserve"> марта</w:t>
      </w:r>
      <w:proofErr w:type="gramEnd"/>
      <w:r w:rsidR="00555BB4">
        <w:rPr>
          <w:rFonts w:ascii="Times New Roman" w:hAnsi="Times New Roman" w:cs="Times New Roman"/>
          <w:sz w:val="24"/>
          <w:szCs w:val="24"/>
        </w:rPr>
        <w:t xml:space="preserve"> </w:t>
      </w:r>
      <w:r w:rsidR="00910E9F">
        <w:rPr>
          <w:rFonts w:ascii="Times New Roman" w:hAnsi="Times New Roman" w:cs="Times New Roman"/>
          <w:sz w:val="24"/>
          <w:szCs w:val="24"/>
        </w:rPr>
        <w:t>202</w:t>
      </w:r>
      <w:r w:rsidR="00B32C1B">
        <w:rPr>
          <w:rFonts w:ascii="Times New Roman" w:hAnsi="Times New Roman" w:cs="Times New Roman"/>
          <w:sz w:val="24"/>
          <w:szCs w:val="24"/>
        </w:rPr>
        <w:t xml:space="preserve">6 </w:t>
      </w:r>
      <w:r w:rsidR="001C55DF" w:rsidRPr="00986732">
        <w:rPr>
          <w:rFonts w:ascii="Times New Roman" w:hAnsi="Times New Roman" w:cs="Times New Roman"/>
          <w:sz w:val="24"/>
          <w:szCs w:val="24"/>
        </w:rPr>
        <w:t xml:space="preserve"> года </w:t>
      </w:r>
      <w:r w:rsidR="00B521AB" w:rsidRPr="00B521AB">
        <w:rPr>
          <w:rFonts w:ascii="Times New Roman" w:hAnsi="Times New Roman" w:cs="Times New Roman"/>
          <w:sz w:val="24"/>
          <w:szCs w:val="24"/>
        </w:rPr>
        <w:t xml:space="preserve">– до </w:t>
      </w:r>
      <w:r w:rsidR="001E0DC7">
        <w:rPr>
          <w:rFonts w:ascii="Times New Roman" w:hAnsi="Times New Roman" w:cs="Times New Roman"/>
          <w:sz w:val="24"/>
          <w:szCs w:val="24"/>
        </w:rPr>
        <w:t>16</w:t>
      </w:r>
      <w:r w:rsidR="001C55DF">
        <w:rPr>
          <w:rFonts w:ascii="Times New Roman" w:hAnsi="Times New Roman" w:cs="Times New Roman"/>
          <w:sz w:val="24"/>
          <w:szCs w:val="24"/>
        </w:rPr>
        <w:t>:</w:t>
      </w:r>
      <w:r w:rsidR="001E0DC7">
        <w:rPr>
          <w:rFonts w:ascii="Times New Roman" w:hAnsi="Times New Roman" w:cs="Times New Roman"/>
          <w:sz w:val="24"/>
          <w:szCs w:val="24"/>
        </w:rPr>
        <w:t>00</w:t>
      </w:r>
      <w:r w:rsidR="00B521AB" w:rsidRPr="00B521AB">
        <w:rPr>
          <w:rFonts w:ascii="Times New Roman" w:hAnsi="Times New Roman" w:cs="Times New Roman"/>
          <w:sz w:val="24"/>
          <w:szCs w:val="24"/>
        </w:rPr>
        <w:t xml:space="preserve">, </w:t>
      </w:r>
      <w:r w:rsidR="00DF1281">
        <w:rPr>
          <w:rFonts w:ascii="Times New Roman" w:hAnsi="Times New Roman" w:cs="Times New Roman"/>
          <w:sz w:val="24"/>
          <w:szCs w:val="24"/>
        </w:rPr>
        <w:t>29</w:t>
      </w:r>
      <w:r w:rsidR="00910E9F">
        <w:rPr>
          <w:rFonts w:ascii="Times New Roman" w:hAnsi="Times New Roman" w:cs="Times New Roman"/>
          <w:sz w:val="24"/>
          <w:szCs w:val="24"/>
        </w:rPr>
        <w:t xml:space="preserve"> апреля </w:t>
      </w:r>
      <w:r w:rsidR="00F53EAC" w:rsidRPr="00986732">
        <w:rPr>
          <w:rFonts w:ascii="Times New Roman" w:hAnsi="Times New Roman" w:cs="Times New Roman"/>
          <w:sz w:val="24"/>
          <w:szCs w:val="24"/>
        </w:rPr>
        <w:t xml:space="preserve"> </w:t>
      </w:r>
      <w:r w:rsidR="00E07E22">
        <w:rPr>
          <w:rFonts w:ascii="Times New Roman" w:hAnsi="Times New Roman" w:cs="Times New Roman"/>
          <w:sz w:val="24"/>
          <w:szCs w:val="24"/>
        </w:rPr>
        <w:t>2</w:t>
      </w:r>
      <w:r w:rsidR="00910E9F">
        <w:rPr>
          <w:rFonts w:ascii="Times New Roman" w:hAnsi="Times New Roman" w:cs="Times New Roman"/>
          <w:sz w:val="24"/>
          <w:szCs w:val="24"/>
        </w:rPr>
        <w:t>02</w:t>
      </w:r>
      <w:r w:rsidR="00B32C1B">
        <w:rPr>
          <w:rFonts w:ascii="Times New Roman" w:hAnsi="Times New Roman" w:cs="Times New Roman"/>
          <w:sz w:val="24"/>
          <w:szCs w:val="24"/>
        </w:rPr>
        <w:t>6</w:t>
      </w:r>
      <w:r w:rsidR="00B521AB" w:rsidRPr="00B521AB">
        <w:rPr>
          <w:rFonts w:ascii="Times New Roman" w:hAnsi="Times New Roman" w:cs="Times New Roman"/>
          <w:sz w:val="24"/>
          <w:szCs w:val="24"/>
        </w:rPr>
        <w:t xml:space="preserve"> года</w:t>
      </w:r>
      <w:r w:rsidR="00B521AB">
        <w:rPr>
          <w:rFonts w:ascii="Times New Roman" w:hAnsi="Times New Roman" w:cs="Times New Roman"/>
          <w:sz w:val="24"/>
          <w:szCs w:val="24"/>
        </w:rPr>
        <w:t xml:space="preserve">. </w:t>
      </w:r>
      <w:r w:rsidR="003F5518" w:rsidRPr="00986732">
        <w:rPr>
          <w:rFonts w:ascii="Times New Roman" w:hAnsi="Times New Roman" w:cs="Times New Roman"/>
          <w:sz w:val="24"/>
          <w:szCs w:val="24"/>
        </w:rPr>
        <w:t>Регистрац</w:t>
      </w:r>
      <w:r w:rsidR="00C26D99">
        <w:rPr>
          <w:rFonts w:ascii="Times New Roman" w:hAnsi="Times New Roman" w:cs="Times New Roman"/>
          <w:sz w:val="24"/>
          <w:szCs w:val="24"/>
        </w:rPr>
        <w:t xml:space="preserve">ия чеков на сайте завершается </w:t>
      </w:r>
      <w:r w:rsidR="00DF1281">
        <w:rPr>
          <w:rFonts w:ascii="Times New Roman" w:hAnsi="Times New Roman" w:cs="Times New Roman"/>
          <w:sz w:val="24"/>
          <w:szCs w:val="24"/>
        </w:rPr>
        <w:t>29</w:t>
      </w:r>
      <w:r w:rsidR="00555BB4">
        <w:rPr>
          <w:rFonts w:ascii="Times New Roman" w:hAnsi="Times New Roman" w:cs="Times New Roman"/>
          <w:sz w:val="24"/>
          <w:szCs w:val="24"/>
        </w:rPr>
        <w:t xml:space="preserve"> апреля 202</w:t>
      </w:r>
      <w:r w:rsidR="00B32C1B">
        <w:rPr>
          <w:rFonts w:ascii="Times New Roman" w:hAnsi="Times New Roman" w:cs="Times New Roman"/>
          <w:sz w:val="24"/>
          <w:szCs w:val="24"/>
        </w:rPr>
        <w:t>6</w:t>
      </w:r>
      <w:r w:rsidR="00C26D99">
        <w:rPr>
          <w:rFonts w:ascii="Times New Roman" w:hAnsi="Times New Roman" w:cs="Times New Roman"/>
          <w:sz w:val="24"/>
          <w:szCs w:val="24"/>
        </w:rPr>
        <w:t xml:space="preserve"> года, в</w:t>
      </w:r>
      <w:r w:rsidR="001E0DC7">
        <w:rPr>
          <w:rFonts w:ascii="Times New Roman" w:hAnsi="Times New Roman" w:cs="Times New Roman"/>
          <w:sz w:val="24"/>
          <w:szCs w:val="24"/>
        </w:rPr>
        <w:t xml:space="preserve"> 16</w:t>
      </w:r>
      <w:r w:rsidR="003F5518" w:rsidRPr="00986732">
        <w:rPr>
          <w:rFonts w:ascii="Times New Roman" w:hAnsi="Times New Roman" w:cs="Times New Roman"/>
          <w:sz w:val="24"/>
          <w:szCs w:val="24"/>
        </w:rPr>
        <w:t>:</w:t>
      </w:r>
      <w:r w:rsidR="001E0DC7">
        <w:rPr>
          <w:rFonts w:ascii="Times New Roman" w:hAnsi="Times New Roman" w:cs="Times New Roman"/>
          <w:sz w:val="24"/>
          <w:szCs w:val="24"/>
        </w:rPr>
        <w:t>00</w:t>
      </w:r>
      <w:r w:rsidR="003F5518" w:rsidRPr="00986732">
        <w:rPr>
          <w:rFonts w:ascii="Times New Roman" w:hAnsi="Times New Roman" w:cs="Times New Roman"/>
          <w:sz w:val="24"/>
          <w:szCs w:val="24"/>
        </w:rPr>
        <w:t>.</w:t>
      </w:r>
    </w:p>
    <w:p w14:paraId="7A56A2B6" w14:textId="4F9EC7B8"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2</w:t>
      </w:r>
      <w:r w:rsidR="004973C0" w:rsidRPr="00986732">
        <w:rPr>
          <w:rFonts w:ascii="Times New Roman" w:hAnsi="Times New Roman" w:cs="Times New Roman"/>
          <w:sz w:val="24"/>
          <w:szCs w:val="24"/>
        </w:rPr>
        <w:t>.4.</w:t>
      </w:r>
      <w:r w:rsidR="004973C0" w:rsidRPr="00986732">
        <w:rPr>
          <w:rFonts w:ascii="Times New Roman" w:hAnsi="Times New Roman" w:cs="Times New Roman"/>
          <w:sz w:val="24"/>
          <w:szCs w:val="24"/>
        </w:rPr>
        <w:tab/>
        <w:t>Организатор оставляет за собой право в любой момент времени без предварительного предупреждения и объяснения причин, завершить полностью или временно приостановить проведение Акции. Досрочное завершение Акции не может служить причиной для претензий.</w:t>
      </w:r>
    </w:p>
    <w:p w14:paraId="68AD1E98" w14:textId="5DC44E1E"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2</w:t>
      </w:r>
      <w:r w:rsidR="004973C0" w:rsidRPr="00986732">
        <w:rPr>
          <w:rFonts w:ascii="Times New Roman" w:hAnsi="Times New Roman" w:cs="Times New Roman"/>
          <w:sz w:val="24"/>
          <w:szCs w:val="24"/>
        </w:rPr>
        <w:t>.5.</w:t>
      </w:r>
      <w:r w:rsidR="004973C0" w:rsidRPr="00986732">
        <w:rPr>
          <w:rFonts w:ascii="Times New Roman" w:hAnsi="Times New Roman" w:cs="Times New Roman"/>
          <w:sz w:val="24"/>
          <w:szCs w:val="24"/>
        </w:rPr>
        <w:tab/>
        <w:t xml:space="preserve">Настоящие Правила вступают в законную силу </w:t>
      </w:r>
      <w:r w:rsidR="00EE6DD5">
        <w:rPr>
          <w:rFonts w:ascii="Times New Roman" w:hAnsi="Times New Roman" w:cs="Times New Roman"/>
          <w:sz w:val="24"/>
          <w:szCs w:val="24"/>
        </w:rPr>
        <w:t>1</w:t>
      </w:r>
      <w:r w:rsidR="00B32C1B">
        <w:rPr>
          <w:rFonts w:ascii="Times New Roman" w:hAnsi="Times New Roman" w:cs="Times New Roman"/>
          <w:sz w:val="24"/>
          <w:szCs w:val="24"/>
        </w:rPr>
        <w:t>0</w:t>
      </w:r>
      <w:r w:rsidR="001E0DC7">
        <w:rPr>
          <w:rFonts w:ascii="Times New Roman" w:hAnsi="Times New Roman" w:cs="Times New Roman"/>
          <w:sz w:val="24"/>
          <w:szCs w:val="24"/>
        </w:rPr>
        <w:t xml:space="preserve"> </w:t>
      </w:r>
      <w:r w:rsidR="00EE6DD5">
        <w:rPr>
          <w:rFonts w:ascii="Times New Roman" w:hAnsi="Times New Roman" w:cs="Times New Roman"/>
          <w:sz w:val="24"/>
          <w:szCs w:val="24"/>
        </w:rPr>
        <w:t xml:space="preserve">марта </w:t>
      </w:r>
      <w:r w:rsidR="00910E9F">
        <w:rPr>
          <w:rFonts w:ascii="Times New Roman" w:hAnsi="Times New Roman" w:cs="Times New Roman"/>
          <w:sz w:val="24"/>
          <w:szCs w:val="24"/>
        </w:rPr>
        <w:t>202</w:t>
      </w:r>
      <w:r w:rsidR="00B32C1B">
        <w:rPr>
          <w:rFonts w:ascii="Times New Roman" w:hAnsi="Times New Roman" w:cs="Times New Roman"/>
          <w:sz w:val="24"/>
          <w:szCs w:val="24"/>
        </w:rPr>
        <w:t>6</w:t>
      </w:r>
      <w:r w:rsidR="001C55DF" w:rsidRPr="001C55DF">
        <w:rPr>
          <w:rFonts w:ascii="Times New Roman" w:hAnsi="Times New Roman" w:cs="Times New Roman"/>
          <w:sz w:val="24"/>
          <w:szCs w:val="24"/>
        </w:rPr>
        <w:t xml:space="preserve"> года </w:t>
      </w:r>
      <w:r w:rsidR="004973C0" w:rsidRPr="00986732">
        <w:rPr>
          <w:rFonts w:ascii="Times New Roman" w:hAnsi="Times New Roman" w:cs="Times New Roman"/>
          <w:sz w:val="24"/>
          <w:szCs w:val="24"/>
        </w:rPr>
        <w:t xml:space="preserve">в 10:00 по </w:t>
      </w:r>
      <w:r w:rsidR="00460015" w:rsidRPr="00986732">
        <w:rPr>
          <w:rFonts w:ascii="Times New Roman" w:hAnsi="Times New Roman" w:cs="Times New Roman"/>
          <w:sz w:val="24"/>
          <w:szCs w:val="24"/>
        </w:rPr>
        <w:t xml:space="preserve">московскому </w:t>
      </w:r>
      <w:r w:rsidR="004973C0" w:rsidRPr="00986732">
        <w:rPr>
          <w:rFonts w:ascii="Times New Roman" w:hAnsi="Times New Roman" w:cs="Times New Roman"/>
          <w:sz w:val="24"/>
          <w:szCs w:val="24"/>
        </w:rPr>
        <w:t>времени.</w:t>
      </w:r>
    </w:p>
    <w:p w14:paraId="7843D65D" w14:textId="77777777" w:rsidR="005A0120" w:rsidRPr="00986732" w:rsidRDefault="005A0120" w:rsidP="00484AB0">
      <w:pPr>
        <w:jc w:val="both"/>
        <w:rPr>
          <w:rFonts w:ascii="Times New Roman" w:hAnsi="Times New Roman" w:cs="Times New Roman"/>
          <w:sz w:val="24"/>
          <w:szCs w:val="24"/>
        </w:rPr>
      </w:pPr>
    </w:p>
    <w:p w14:paraId="547B9E6F" w14:textId="199CB41F" w:rsidR="004973C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3</w:t>
      </w:r>
      <w:r w:rsidR="004973C0" w:rsidRPr="00986732">
        <w:rPr>
          <w:rFonts w:ascii="Times New Roman" w:hAnsi="Times New Roman" w:cs="Times New Roman"/>
          <w:b/>
          <w:sz w:val="24"/>
          <w:szCs w:val="24"/>
        </w:rPr>
        <w:t>.</w:t>
      </w:r>
      <w:r w:rsidR="004973C0" w:rsidRPr="00986732">
        <w:rPr>
          <w:rFonts w:ascii="Times New Roman" w:hAnsi="Times New Roman" w:cs="Times New Roman"/>
          <w:b/>
          <w:sz w:val="24"/>
          <w:szCs w:val="24"/>
        </w:rPr>
        <w:tab/>
        <w:t>Права и обязанности у</w:t>
      </w:r>
      <w:r w:rsidR="00F6372F" w:rsidRPr="00986732">
        <w:rPr>
          <w:rFonts w:ascii="Times New Roman" w:hAnsi="Times New Roman" w:cs="Times New Roman"/>
          <w:b/>
          <w:sz w:val="24"/>
          <w:szCs w:val="24"/>
        </w:rPr>
        <w:t>частников и Организатора Акции</w:t>
      </w:r>
    </w:p>
    <w:p w14:paraId="2579F3C6" w14:textId="1F984C20"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t>К участию в Акции допускаются постоянно проживающие на территории Российской Федерации дееспособные граждане Российской Федерации, достигшие 18-летнего возраста.</w:t>
      </w:r>
    </w:p>
    <w:p w14:paraId="5289B88A" w14:textId="3D0912E0"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.2.</w:t>
      </w:r>
      <w:r w:rsidR="004973C0" w:rsidRPr="00986732">
        <w:rPr>
          <w:rFonts w:ascii="Times New Roman" w:hAnsi="Times New Roman" w:cs="Times New Roman"/>
          <w:sz w:val="24"/>
          <w:szCs w:val="24"/>
        </w:rPr>
        <w:tab/>
        <w:t xml:space="preserve">В Акции запрещается принимать участие сотрудникам всех торговых объектов (магазины/рестораны), расположенных на территории </w:t>
      </w:r>
      <w:r w:rsidR="00072F81" w:rsidRPr="00986732">
        <w:rPr>
          <w:rFonts w:ascii="Times New Roman" w:hAnsi="Times New Roman" w:cs="Times New Roman"/>
          <w:sz w:val="24"/>
          <w:szCs w:val="24"/>
        </w:rPr>
        <w:t xml:space="preserve">ТРК </w:t>
      </w:r>
      <w:r w:rsidR="00683038">
        <w:rPr>
          <w:rFonts w:ascii="Times New Roman" w:hAnsi="Times New Roman" w:cs="Times New Roman"/>
          <w:sz w:val="24"/>
          <w:szCs w:val="24"/>
        </w:rPr>
        <w:t>«</w:t>
      </w:r>
      <w:r w:rsidR="00B32C1B">
        <w:rPr>
          <w:rFonts w:ascii="Times New Roman" w:hAnsi="Times New Roman" w:cs="Times New Roman"/>
          <w:sz w:val="24"/>
          <w:szCs w:val="24"/>
        </w:rPr>
        <w:t>Пять Озер</w:t>
      </w:r>
      <w:r w:rsidR="00683038">
        <w:rPr>
          <w:rFonts w:ascii="Times New Roman" w:hAnsi="Times New Roman" w:cs="Times New Roman"/>
          <w:sz w:val="24"/>
          <w:szCs w:val="24"/>
        </w:rPr>
        <w:t>»</w:t>
      </w:r>
      <w:r w:rsidR="004973C0" w:rsidRPr="00986732">
        <w:rPr>
          <w:rFonts w:ascii="Times New Roman" w:hAnsi="Times New Roman" w:cs="Times New Roman"/>
          <w:sz w:val="24"/>
          <w:szCs w:val="24"/>
        </w:rPr>
        <w:t xml:space="preserve">, а также членам их семей, сотрудникам и представителям Организатора Акции и аффилированным с ним лицам, сотрудникам управляющей компании </w:t>
      </w:r>
      <w:r w:rsidR="00683038" w:rsidRPr="00986732">
        <w:rPr>
          <w:rFonts w:ascii="Times New Roman" w:hAnsi="Times New Roman" w:cs="Times New Roman"/>
          <w:sz w:val="24"/>
          <w:szCs w:val="24"/>
        </w:rPr>
        <w:t xml:space="preserve">ТРК </w:t>
      </w:r>
      <w:r w:rsidR="00683038">
        <w:rPr>
          <w:rFonts w:ascii="Times New Roman" w:hAnsi="Times New Roman" w:cs="Times New Roman"/>
          <w:sz w:val="24"/>
          <w:szCs w:val="24"/>
        </w:rPr>
        <w:t>«</w:t>
      </w:r>
      <w:r w:rsidR="00B32C1B">
        <w:rPr>
          <w:rFonts w:ascii="Times New Roman" w:hAnsi="Times New Roman" w:cs="Times New Roman"/>
          <w:sz w:val="24"/>
          <w:szCs w:val="24"/>
        </w:rPr>
        <w:t>Пять Озер</w:t>
      </w:r>
      <w:r w:rsidR="00683038">
        <w:rPr>
          <w:rFonts w:ascii="Times New Roman" w:hAnsi="Times New Roman" w:cs="Times New Roman"/>
          <w:sz w:val="24"/>
          <w:szCs w:val="24"/>
        </w:rPr>
        <w:t>»</w:t>
      </w:r>
      <w:r w:rsidR="004973C0" w:rsidRPr="00986732">
        <w:rPr>
          <w:rFonts w:ascii="Times New Roman" w:hAnsi="Times New Roman" w:cs="Times New Roman"/>
          <w:sz w:val="24"/>
          <w:szCs w:val="24"/>
        </w:rPr>
        <w:t xml:space="preserve">, членам их семей, а также сотрудникам и представителям любых других юридических лиц, имеющих отношение к организации и/или проведению Акции, а также членам их семей. Лица, соответствующие вышеуказанным </w:t>
      </w:r>
      <w:r w:rsidR="00400A7F" w:rsidRPr="00986732">
        <w:rPr>
          <w:rFonts w:ascii="Times New Roman" w:hAnsi="Times New Roman" w:cs="Times New Roman"/>
          <w:sz w:val="24"/>
          <w:szCs w:val="24"/>
        </w:rPr>
        <w:t>положениям</w:t>
      </w:r>
      <w:r w:rsidR="004973C0" w:rsidRPr="00986732">
        <w:rPr>
          <w:rFonts w:ascii="Times New Roman" w:hAnsi="Times New Roman" w:cs="Times New Roman"/>
          <w:sz w:val="24"/>
          <w:szCs w:val="24"/>
        </w:rPr>
        <w:t>, не имеют право на участие в Акции и право на получение призов.</w:t>
      </w:r>
    </w:p>
    <w:p w14:paraId="08795629" w14:textId="7D72A9DA"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.3.</w:t>
      </w:r>
      <w:r w:rsidR="004973C0" w:rsidRPr="00986732">
        <w:rPr>
          <w:rFonts w:ascii="Times New Roman" w:hAnsi="Times New Roman" w:cs="Times New Roman"/>
          <w:sz w:val="24"/>
          <w:szCs w:val="24"/>
        </w:rPr>
        <w:tab/>
        <w:t>Участник Акции вправе:</w:t>
      </w:r>
    </w:p>
    <w:p w14:paraId="60B1D962" w14:textId="77777777" w:rsidR="007B6194" w:rsidRDefault="007D003E" w:rsidP="00A361FC">
      <w:r>
        <w:rPr>
          <w:rFonts w:ascii="Times New Roman" w:hAnsi="Times New Roman" w:cs="Times New Roman"/>
          <w:sz w:val="24"/>
          <w:szCs w:val="24"/>
        </w:rPr>
        <w:t>3</w:t>
      </w:r>
      <w:r w:rsidR="004973C0" w:rsidRPr="00986732">
        <w:rPr>
          <w:rFonts w:ascii="Times New Roman" w:hAnsi="Times New Roman" w:cs="Times New Roman"/>
          <w:sz w:val="24"/>
          <w:szCs w:val="24"/>
        </w:rPr>
        <w:t>.3.1.</w:t>
      </w:r>
      <w:r w:rsidR="004973C0" w:rsidRPr="00986732">
        <w:rPr>
          <w:rFonts w:ascii="Times New Roman" w:hAnsi="Times New Roman" w:cs="Times New Roman"/>
          <w:sz w:val="24"/>
          <w:szCs w:val="24"/>
        </w:rPr>
        <w:tab/>
      </w:r>
      <w:r w:rsidR="00400A7F" w:rsidRPr="00986732">
        <w:rPr>
          <w:rFonts w:ascii="Times New Roman" w:hAnsi="Times New Roman" w:cs="Times New Roman"/>
          <w:sz w:val="24"/>
          <w:szCs w:val="24"/>
        </w:rPr>
        <w:t>Оз</w:t>
      </w:r>
      <w:r w:rsidR="004973C0" w:rsidRPr="00986732">
        <w:rPr>
          <w:rFonts w:ascii="Times New Roman" w:hAnsi="Times New Roman" w:cs="Times New Roman"/>
          <w:sz w:val="24"/>
          <w:szCs w:val="24"/>
        </w:rPr>
        <w:t>накомиться с Правилами</w:t>
      </w:r>
      <w:r w:rsidR="007979D0" w:rsidRPr="00986732">
        <w:rPr>
          <w:rFonts w:ascii="Times New Roman" w:hAnsi="Times New Roman" w:cs="Times New Roman"/>
          <w:sz w:val="24"/>
          <w:szCs w:val="24"/>
        </w:rPr>
        <w:t xml:space="preserve"> </w:t>
      </w:r>
      <w:r w:rsidR="00460015" w:rsidRPr="00986732">
        <w:rPr>
          <w:rFonts w:ascii="Times New Roman" w:hAnsi="Times New Roman" w:cs="Times New Roman"/>
          <w:sz w:val="24"/>
          <w:szCs w:val="24"/>
        </w:rPr>
        <w:t xml:space="preserve">Акции </w:t>
      </w:r>
      <w:r w:rsidR="00400A7F" w:rsidRPr="00986732">
        <w:rPr>
          <w:rFonts w:ascii="Times New Roman" w:hAnsi="Times New Roman" w:cs="Times New Roman"/>
          <w:sz w:val="24"/>
          <w:szCs w:val="24"/>
        </w:rPr>
        <w:t xml:space="preserve">можно </w:t>
      </w:r>
      <w:r w:rsidR="004973C0" w:rsidRPr="00986732">
        <w:rPr>
          <w:rFonts w:ascii="Times New Roman" w:hAnsi="Times New Roman" w:cs="Times New Roman"/>
          <w:sz w:val="24"/>
          <w:szCs w:val="24"/>
        </w:rPr>
        <w:t>на сайте</w:t>
      </w:r>
      <w:r w:rsidR="00114CDB">
        <w:rPr>
          <w:rFonts w:ascii="Times New Roman" w:hAnsi="Times New Roman" w:cs="Times New Roman"/>
          <w:sz w:val="24"/>
          <w:szCs w:val="24"/>
        </w:rPr>
        <w:t xml:space="preserve"> </w:t>
      </w:r>
      <w:hyperlink r:id="rId7" w:history="1">
        <w:r w:rsidR="007B6194" w:rsidRPr="00D72ACF">
          <w:rPr>
            <w:rStyle w:val="ab"/>
          </w:rPr>
          <w:t>https://vesna.trk-5ozer.ru/</w:t>
        </w:r>
      </w:hyperlink>
      <w:r w:rsidR="007B6194">
        <w:t xml:space="preserve"> </w:t>
      </w:r>
    </w:p>
    <w:p w14:paraId="22BA8CB4" w14:textId="73C17BA8" w:rsidR="004973C0" w:rsidRPr="00986732" w:rsidRDefault="007D003E" w:rsidP="00A361FC">
      <w:pPr>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.3.2.</w:t>
      </w:r>
      <w:r w:rsidR="004973C0" w:rsidRPr="00986732">
        <w:rPr>
          <w:rFonts w:ascii="Times New Roman" w:hAnsi="Times New Roman" w:cs="Times New Roman"/>
          <w:sz w:val="24"/>
          <w:szCs w:val="24"/>
        </w:rPr>
        <w:tab/>
        <w:t>Принимать участие в Акции в порядке, предусмотренном настоящими Правилами.</w:t>
      </w:r>
    </w:p>
    <w:p w14:paraId="69B498E6" w14:textId="75BE852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.4.</w:t>
      </w:r>
      <w:r w:rsidR="004973C0" w:rsidRPr="00986732">
        <w:rPr>
          <w:rFonts w:ascii="Times New Roman" w:hAnsi="Times New Roman" w:cs="Times New Roman"/>
          <w:sz w:val="24"/>
          <w:szCs w:val="24"/>
        </w:rPr>
        <w:tab/>
        <w:t>Участники Акции обязаны выполнять все действия, связанные с участием в Акции и получением призов, в установленные Правилами Акции сроки.</w:t>
      </w:r>
    </w:p>
    <w:p w14:paraId="401E6DC8" w14:textId="2FDD045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5</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имеет право разглашать персональные данные участника Акции, признанного обладателем приза, только с разрешения участника. Организатор не вправе предоставлять информацию об участнике Акции третьим лицам, за исключением случаев, предусмотренных законодательством Российской Федерации.</w:t>
      </w:r>
    </w:p>
    <w:p w14:paraId="6A666353" w14:textId="236F4D01"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6</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 xml:space="preserve">Участники Акции, получившие призы стоимостью свыше </w:t>
      </w:r>
      <w:r w:rsidR="007B6194">
        <w:rPr>
          <w:rFonts w:ascii="Times New Roman" w:hAnsi="Times New Roman" w:cs="Times New Roman"/>
          <w:sz w:val="24"/>
          <w:szCs w:val="24"/>
        </w:rPr>
        <w:t>2 999</w:t>
      </w:r>
      <w:r w:rsidR="004973C0" w:rsidRPr="00986732">
        <w:rPr>
          <w:rFonts w:ascii="Times New Roman" w:hAnsi="Times New Roman" w:cs="Times New Roman"/>
          <w:sz w:val="24"/>
          <w:szCs w:val="24"/>
        </w:rPr>
        <w:t xml:space="preserve"> рублей, обязаны осуществлять уплату всех налогов и иных существующих обязательных платежей, связанных с получением призов, установленных действующим законодательством Российской Федерации.</w:t>
      </w:r>
    </w:p>
    <w:p w14:paraId="74FD66E7" w14:textId="0B23AAB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7</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Участники, признанные обладателями призов, обязаны, по просьбе Организатора, принимать участие в интервьюировании, фото</w:t>
      </w:r>
      <w:r w:rsidR="00292B35"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 xml:space="preserve">- и видеосъёмке, рекламе в связи с признанием обладателями призов, без выплаты за это дополнительного вознаграждения. Факт участия в Акции подразумевает, что Участники Акции выражают свое согласие с тем, что их инициалы (имена, отчества, фамилии), дата рождения, изображение, фото и видеоматериалы могут быть использованы Организатором Акции, а также переданы третьим лицам, имеющим договорные отношения с Организатором, без получения дополнительного согласия, в рекламных и иных коммерческих целях, направленных на продвижение </w:t>
      </w:r>
      <w:r w:rsidR="00072F81" w:rsidRPr="00986732">
        <w:rPr>
          <w:rFonts w:ascii="Times New Roman" w:hAnsi="Times New Roman" w:cs="Times New Roman"/>
          <w:sz w:val="24"/>
          <w:szCs w:val="24"/>
        </w:rPr>
        <w:t>ТРК</w:t>
      </w:r>
      <w:r w:rsidR="00EC25E4">
        <w:rPr>
          <w:rFonts w:ascii="Times New Roman" w:hAnsi="Times New Roman" w:cs="Times New Roman"/>
          <w:sz w:val="24"/>
          <w:szCs w:val="24"/>
        </w:rPr>
        <w:t xml:space="preserve"> </w:t>
      </w:r>
      <w:r w:rsidR="00953E41">
        <w:rPr>
          <w:rFonts w:ascii="Times New Roman" w:hAnsi="Times New Roman" w:cs="Times New Roman"/>
          <w:sz w:val="24"/>
          <w:szCs w:val="24"/>
        </w:rPr>
        <w:t>«Европолис» Ростокино</w:t>
      </w:r>
      <w:r w:rsidR="00400A7F"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в какой бы то ни было форме, как на территории Российской Федерации, так и за рубежом, в течение неограниченного срока и без выплаты каких-либо вознаграждений. Участники Акции соглашаются на публикацию готовых фото- и видеоматериалов со своим участием в Акции без дополнительной выплаты вознаграждения.</w:t>
      </w:r>
    </w:p>
    <w:p w14:paraId="3861A082" w14:textId="7152B51C"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8</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Участвуя в Акции, Участник Акции подтверждает свое ознакомление и согласие с настоящими Правилами, а также подтверждает, что является гражданином Российской Федерации, достигшим 18-летнего возраста. Согласие с Правилами является полным, безоговорочным и безотзывным.</w:t>
      </w:r>
    </w:p>
    <w:p w14:paraId="19CEA9A5" w14:textId="1268BAD9" w:rsidR="00292B35"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4973C0" w:rsidRPr="00986732">
        <w:rPr>
          <w:rFonts w:ascii="Times New Roman" w:hAnsi="Times New Roman" w:cs="Times New Roman"/>
          <w:sz w:val="24"/>
          <w:szCs w:val="24"/>
        </w:rPr>
        <w:t>.</w:t>
      </w:r>
      <w:r w:rsidR="005A0120" w:rsidRPr="00986732">
        <w:rPr>
          <w:rFonts w:ascii="Times New Roman" w:hAnsi="Times New Roman" w:cs="Times New Roman"/>
          <w:sz w:val="24"/>
          <w:szCs w:val="24"/>
        </w:rPr>
        <w:t>9</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Участнику</w:t>
      </w:r>
      <w:r w:rsidR="00292B35" w:rsidRPr="00986732">
        <w:rPr>
          <w:rFonts w:ascii="Times New Roman" w:hAnsi="Times New Roman" w:cs="Times New Roman"/>
          <w:sz w:val="24"/>
          <w:szCs w:val="24"/>
        </w:rPr>
        <w:t xml:space="preserve"> Акции необходимо сохранять</w:t>
      </w:r>
      <w:r w:rsidR="00C7119F" w:rsidRPr="00986732">
        <w:rPr>
          <w:rFonts w:ascii="Times New Roman" w:hAnsi="Times New Roman" w:cs="Times New Roman"/>
          <w:sz w:val="24"/>
          <w:szCs w:val="24"/>
        </w:rPr>
        <w:t xml:space="preserve"> до финального розыгрыша</w:t>
      </w:r>
      <w:r w:rsidR="00292B35" w:rsidRPr="00986732">
        <w:rPr>
          <w:rFonts w:ascii="Times New Roman" w:hAnsi="Times New Roman" w:cs="Times New Roman"/>
          <w:sz w:val="24"/>
          <w:szCs w:val="24"/>
        </w:rPr>
        <w:t>:</w:t>
      </w:r>
    </w:p>
    <w:p w14:paraId="145766FB" w14:textId="632FFD90" w:rsidR="004973C0" w:rsidRPr="00986732" w:rsidRDefault="00AE2B2A" w:rsidP="00484AB0">
      <w:pPr>
        <w:pStyle w:val="a3"/>
        <w:numPr>
          <w:ilvl w:val="0"/>
          <w:numId w:val="4"/>
        </w:numPr>
        <w:jc w:val="both"/>
        <w:rPr>
          <w:rFonts w:ascii="Times New Roman" w:hAnsi="Times New Roman" w:cs="Times New Roman"/>
          <w:sz w:val="24"/>
          <w:szCs w:val="24"/>
        </w:rPr>
      </w:pPr>
      <w:r w:rsidRPr="00986732">
        <w:rPr>
          <w:rFonts w:ascii="Times New Roman" w:hAnsi="Times New Roman" w:cs="Times New Roman"/>
          <w:sz w:val="24"/>
          <w:szCs w:val="24"/>
        </w:rPr>
        <w:t xml:space="preserve">Чеки </w:t>
      </w:r>
      <w:r w:rsidR="004973C0" w:rsidRPr="00986732">
        <w:rPr>
          <w:rFonts w:ascii="Times New Roman" w:hAnsi="Times New Roman" w:cs="Times New Roman"/>
          <w:sz w:val="24"/>
          <w:szCs w:val="24"/>
        </w:rPr>
        <w:t>на покупку товаро</w:t>
      </w:r>
      <w:r w:rsidR="00292B35" w:rsidRPr="00986732">
        <w:rPr>
          <w:rFonts w:ascii="Times New Roman" w:hAnsi="Times New Roman" w:cs="Times New Roman"/>
          <w:sz w:val="24"/>
          <w:szCs w:val="24"/>
        </w:rPr>
        <w:t xml:space="preserve">в </w:t>
      </w:r>
      <w:r w:rsidR="00460015" w:rsidRPr="00986732">
        <w:rPr>
          <w:rFonts w:ascii="Times New Roman" w:hAnsi="Times New Roman" w:cs="Times New Roman"/>
          <w:sz w:val="24"/>
          <w:szCs w:val="24"/>
        </w:rPr>
        <w:t>и</w:t>
      </w:r>
      <w:r w:rsidR="00292B35" w:rsidRPr="00986732">
        <w:rPr>
          <w:rFonts w:ascii="Times New Roman" w:hAnsi="Times New Roman" w:cs="Times New Roman"/>
          <w:sz w:val="24"/>
          <w:szCs w:val="24"/>
        </w:rPr>
        <w:t>ли услуг до окончания Акции</w:t>
      </w:r>
      <w:r w:rsidR="00F6372F" w:rsidRPr="00986732">
        <w:rPr>
          <w:rFonts w:ascii="Times New Roman" w:hAnsi="Times New Roman" w:cs="Times New Roman"/>
          <w:sz w:val="24"/>
          <w:szCs w:val="24"/>
        </w:rPr>
        <w:t>;</w:t>
      </w:r>
    </w:p>
    <w:p w14:paraId="5C04CBE9" w14:textId="16194EAD" w:rsidR="007B6194" w:rsidRPr="007B6194" w:rsidRDefault="00953E41" w:rsidP="00066596">
      <w:pPr>
        <w:pStyle w:val="a3"/>
        <w:numPr>
          <w:ilvl w:val="0"/>
          <w:numId w:val="4"/>
        </w:numPr>
        <w:jc w:val="both"/>
        <w:rPr>
          <w:rFonts w:ascii="Times New Roman" w:hAnsi="Times New Roman" w:cs="Times New Roman"/>
          <w:sz w:val="24"/>
          <w:szCs w:val="24"/>
        </w:rPr>
      </w:pPr>
      <w:r w:rsidRPr="007B6194">
        <w:rPr>
          <w:rFonts w:ascii="Times New Roman" w:hAnsi="Times New Roman" w:cs="Times New Roman"/>
          <w:sz w:val="24"/>
          <w:szCs w:val="24"/>
        </w:rPr>
        <w:t>С</w:t>
      </w:r>
      <w:r w:rsidR="003F5518" w:rsidRPr="007B6194">
        <w:rPr>
          <w:rFonts w:ascii="Times New Roman" w:hAnsi="Times New Roman" w:cs="Times New Roman"/>
          <w:sz w:val="24"/>
          <w:szCs w:val="24"/>
        </w:rPr>
        <w:t xml:space="preserve">криншот письма, полученного при электронной регистрации на сайте </w:t>
      </w:r>
      <w:hyperlink r:id="rId8" w:history="1">
        <w:r w:rsidR="007B6194" w:rsidRPr="00D72ACF">
          <w:rPr>
            <w:rStyle w:val="ab"/>
          </w:rPr>
          <w:t>https://vesna.trk-5ozer.ru/</w:t>
        </w:r>
      </w:hyperlink>
    </w:p>
    <w:p w14:paraId="78167728" w14:textId="27DCC881" w:rsidR="004973C0" w:rsidRPr="007B6194" w:rsidRDefault="007D003E" w:rsidP="007B6194">
      <w:pPr>
        <w:jc w:val="both"/>
        <w:rPr>
          <w:rFonts w:ascii="Times New Roman" w:hAnsi="Times New Roman" w:cs="Times New Roman"/>
          <w:sz w:val="24"/>
          <w:szCs w:val="24"/>
        </w:rPr>
      </w:pPr>
      <w:r w:rsidRPr="007B6194">
        <w:rPr>
          <w:rFonts w:ascii="Times New Roman" w:hAnsi="Times New Roman" w:cs="Times New Roman"/>
          <w:sz w:val="24"/>
          <w:szCs w:val="24"/>
        </w:rPr>
        <w:t>3</w:t>
      </w:r>
      <w:r w:rsidR="004973C0" w:rsidRPr="007B6194">
        <w:rPr>
          <w:rFonts w:ascii="Times New Roman" w:hAnsi="Times New Roman" w:cs="Times New Roman"/>
          <w:sz w:val="24"/>
          <w:szCs w:val="24"/>
        </w:rPr>
        <w:t>.1</w:t>
      </w:r>
      <w:r w:rsidR="005A0120" w:rsidRPr="007B6194">
        <w:rPr>
          <w:rFonts w:ascii="Times New Roman" w:hAnsi="Times New Roman" w:cs="Times New Roman"/>
          <w:sz w:val="24"/>
          <w:szCs w:val="24"/>
        </w:rPr>
        <w:t>0</w:t>
      </w:r>
      <w:r w:rsidR="004973C0" w:rsidRPr="007B6194">
        <w:rPr>
          <w:rFonts w:ascii="Times New Roman" w:hAnsi="Times New Roman" w:cs="Times New Roman"/>
          <w:sz w:val="24"/>
          <w:szCs w:val="24"/>
        </w:rPr>
        <w:t>.</w:t>
      </w:r>
      <w:r w:rsidR="004973C0" w:rsidRPr="007B6194">
        <w:rPr>
          <w:rFonts w:ascii="Times New Roman" w:hAnsi="Times New Roman" w:cs="Times New Roman"/>
          <w:sz w:val="24"/>
          <w:szCs w:val="24"/>
        </w:rPr>
        <w:tab/>
        <w:t>Организатор вправе отказать Участнику Акции во вручении приза в случае установления факта нарушения им настоящих Правил.</w:t>
      </w:r>
    </w:p>
    <w:p w14:paraId="10E640C8" w14:textId="30B02DB0"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.11</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вправе отказать Участнику Акции в рассмотрении претензии в связи с неполучением приза в случае нарушения Участником Акции настоящих Правил.</w:t>
      </w:r>
    </w:p>
    <w:p w14:paraId="6C4FE6E2" w14:textId="291671D9"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.12</w:t>
      </w:r>
      <w:r w:rsidR="004973C0" w:rsidRPr="00986732">
        <w:rPr>
          <w:rFonts w:ascii="Times New Roman" w:hAnsi="Times New Roman" w:cs="Times New Roman"/>
          <w:sz w:val="24"/>
          <w:szCs w:val="24"/>
        </w:rPr>
        <w:t>. Организатор оставляет за собой право отказать в участии любому Участнику без объяснения причин.</w:t>
      </w:r>
    </w:p>
    <w:p w14:paraId="50596F13" w14:textId="55182B67"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.13</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В случае или нарушения Участником Акции настоящих Правил, Участник Акции не признается обладателем приза.</w:t>
      </w:r>
    </w:p>
    <w:p w14:paraId="1207193A" w14:textId="6625240A"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.14</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Участник Акции не признается обладателем приза в случае выявления Организатором действий Участника не связанных с личными покупками, а направленными исключительно на участие в Акции, в том числе сбор чеков от покупок, совершенных третьими лицами.</w:t>
      </w:r>
    </w:p>
    <w:p w14:paraId="355F7A12" w14:textId="0F6A5D0A"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.15</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не осуществляет вручение призов в случае выявления вышеуказанных фактов, в том числе, мошенничества Участника в процессе участия в Акции, в случае фальсификации и иных нарушений в ходе участия в Акции. Организатор определяет наличие фактов мошенничества, фальсификации и иных нарушений по своему усмотрению.</w:t>
      </w:r>
    </w:p>
    <w:p w14:paraId="2ADAE0A1" w14:textId="11983196"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.16</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не несет ответственности за неполучение Участниками Акции призов в случае не востребования их Участниками или отказа от них.</w:t>
      </w:r>
    </w:p>
    <w:p w14:paraId="29E83D08" w14:textId="6A785798"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5A0120" w:rsidRPr="00986732">
        <w:rPr>
          <w:rFonts w:ascii="Times New Roman" w:hAnsi="Times New Roman" w:cs="Times New Roman"/>
          <w:sz w:val="24"/>
          <w:szCs w:val="24"/>
        </w:rPr>
        <w:t>.17</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В случае отказа Участника, ставшего обладателем приза, от получения приза, либо несоответствия Участника требованиям настоящих Правил, Организатор вправе передать приз другому Участнику по своему усмотрению, либо распорядиться призом иным способом, не противоречащим действующему законодательству Российский Федерации.</w:t>
      </w:r>
    </w:p>
    <w:p w14:paraId="4D7A2CC1" w14:textId="1B7E1309"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3</w:t>
      </w:r>
      <w:r w:rsidR="004973C0" w:rsidRPr="00986732">
        <w:rPr>
          <w:rFonts w:ascii="Times New Roman" w:hAnsi="Times New Roman" w:cs="Times New Roman"/>
          <w:sz w:val="24"/>
          <w:szCs w:val="24"/>
        </w:rPr>
        <w:t>.1</w:t>
      </w:r>
      <w:r w:rsidR="005A0120" w:rsidRPr="00986732">
        <w:rPr>
          <w:rFonts w:ascii="Times New Roman" w:hAnsi="Times New Roman" w:cs="Times New Roman"/>
          <w:sz w:val="24"/>
          <w:szCs w:val="24"/>
        </w:rPr>
        <w:t>8</w:t>
      </w:r>
      <w:r w:rsidR="004973C0" w:rsidRPr="00986732">
        <w:rPr>
          <w:rFonts w:ascii="Times New Roman" w:hAnsi="Times New Roman" w:cs="Times New Roman"/>
          <w:sz w:val="24"/>
          <w:szCs w:val="24"/>
        </w:rPr>
        <w:t>.</w:t>
      </w:r>
      <w:r w:rsidR="004973C0" w:rsidRPr="00986732">
        <w:rPr>
          <w:rFonts w:ascii="Times New Roman" w:hAnsi="Times New Roman" w:cs="Times New Roman"/>
          <w:sz w:val="24"/>
          <w:szCs w:val="24"/>
        </w:rPr>
        <w:tab/>
        <w:t>Организатор Акции оставляет на свое усмотрение право выбора способа осуществления участия в Акции.</w:t>
      </w:r>
    </w:p>
    <w:p w14:paraId="49F79664" w14:textId="77777777" w:rsidR="004D7497" w:rsidRPr="00986732" w:rsidRDefault="004D7497" w:rsidP="00484AB0">
      <w:pPr>
        <w:jc w:val="both"/>
        <w:rPr>
          <w:rFonts w:ascii="Times New Roman" w:hAnsi="Times New Roman" w:cs="Times New Roman"/>
          <w:sz w:val="24"/>
          <w:szCs w:val="24"/>
        </w:rPr>
      </w:pPr>
    </w:p>
    <w:p w14:paraId="70B51459" w14:textId="5F908FB5" w:rsidR="004973C0" w:rsidRPr="00986732" w:rsidRDefault="007D003E" w:rsidP="00484AB0">
      <w:pPr>
        <w:jc w:val="both"/>
        <w:rPr>
          <w:rFonts w:ascii="Times New Roman" w:hAnsi="Times New Roman" w:cs="Times New Roman"/>
          <w:sz w:val="24"/>
          <w:szCs w:val="24"/>
        </w:rPr>
      </w:pPr>
      <w:r>
        <w:rPr>
          <w:rFonts w:ascii="Times New Roman" w:hAnsi="Times New Roman" w:cs="Times New Roman"/>
          <w:b/>
          <w:sz w:val="24"/>
          <w:szCs w:val="24"/>
        </w:rPr>
        <w:t>4</w:t>
      </w:r>
      <w:r w:rsidR="004973C0" w:rsidRPr="00986732">
        <w:rPr>
          <w:rFonts w:ascii="Times New Roman" w:hAnsi="Times New Roman" w:cs="Times New Roman"/>
          <w:b/>
          <w:sz w:val="24"/>
          <w:szCs w:val="24"/>
        </w:rPr>
        <w:t>.</w:t>
      </w:r>
      <w:r w:rsidR="004973C0" w:rsidRPr="00986732">
        <w:rPr>
          <w:rFonts w:ascii="Times New Roman" w:hAnsi="Times New Roman" w:cs="Times New Roman"/>
          <w:b/>
          <w:sz w:val="24"/>
          <w:szCs w:val="24"/>
        </w:rPr>
        <w:tab/>
        <w:t>Порядок информирования</w:t>
      </w:r>
      <w:r w:rsidR="008C3AAA" w:rsidRPr="00986732">
        <w:rPr>
          <w:rFonts w:ascii="Times New Roman" w:hAnsi="Times New Roman" w:cs="Times New Roman"/>
          <w:b/>
          <w:sz w:val="24"/>
          <w:szCs w:val="24"/>
        </w:rPr>
        <w:t xml:space="preserve"> об условиях проведения Акции</w:t>
      </w:r>
    </w:p>
    <w:p w14:paraId="6DDA9E0E" w14:textId="5D69F598"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t>Участники, в том числе потенциальные участники Акции, информируются об условиях её проведения путём размещения соответствующей информации:</w:t>
      </w:r>
    </w:p>
    <w:p w14:paraId="76EE6583" w14:textId="74519E4D"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.1.1.</w:t>
      </w:r>
      <w:r w:rsidR="003A4BD1"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На рекламных поверхност</w:t>
      </w:r>
      <w:r w:rsidR="00827707" w:rsidRPr="00986732">
        <w:rPr>
          <w:rFonts w:ascii="Times New Roman" w:hAnsi="Times New Roman" w:cs="Times New Roman"/>
          <w:sz w:val="24"/>
          <w:szCs w:val="24"/>
        </w:rPr>
        <w:t xml:space="preserve">ях в местах проведения Акции – </w:t>
      </w:r>
      <w:r w:rsidR="00072F81" w:rsidRPr="00986732">
        <w:rPr>
          <w:rFonts w:ascii="Times New Roman" w:hAnsi="Times New Roman" w:cs="Times New Roman"/>
          <w:sz w:val="24"/>
          <w:szCs w:val="24"/>
        </w:rPr>
        <w:t>ТРК</w:t>
      </w:r>
      <w:r w:rsidR="004973C0" w:rsidRPr="00986732">
        <w:rPr>
          <w:rFonts w:ascii="Times New Roman" w:hAnsi="Times New Roman" w:cs="Times New Roman"/>
          <w:sz w:val="24"/>
          <w:szCs w:val="24"/>
        </w:rPr>
        <w:t xml:space="preserve"> </w:t>
      </w:r>
      <w:r w:rsidR="0058587C">
        <w:rPr>
          <w:rFonts w:ascii="Times New Roman" w:hAnsi="Times New Roman" w:cs="Times New Roman"/>
          <w:sz w:val="24"/>
          <w:szCs w:val="24"/>
        </w:rPr>
        <w:t>«</w:t>
      </w:r>
      <w:r w:rsidR="007B6194">
        <w:rPr>
          <w:rFonts w:ascii="Times New Roman" w:hAnsi="Times New Roman" w:cs="Times New Roman"/>
          <w:sz w:val="24"/>
          <w:szCs w:val="24"/>
        </w:rPr>
        <w:t>Пять Озер</w:t>
      </w:r>
      <w:r w:rsidR="0058587C">
        <w:rPr>
          <w:rFonts w:ascii="Times New Roman" w:hAnsi="Times New Roman" w:cs="Times New Roman"/>
          <w:sz w:val="24"/>
          <w:szCs w:val="24"/>
        </w:rPr>
        <w:t>»</w:t>
      </w:r>
      <w:r w:rsidR="00327C84" w:rsidRPr="00986732">
        <w:rPr>
          <w:rFonts w:ascii="Times New Roman" w:hAnsi="Times New Roman" w:cs="Times New Roman"/>
          <w:sz w:val="24"/>
          <w:szCs w:val="24"/>
        </w:rPr>
        <w:t>, расположенному по адресу</w:t>
      </w:r>
      <w:r w:rsidR="004973C0" w:rsidRPr="00986732">
        <w:rPr>
          <w:rFonts w:ascii="Times New Roman" w:hAnsi="Times New Roman" w:cs="Times New Roman"/>
          <w:sz w:val="24"/>
          <w:szCs w:val="24"/>
        </w:rPr>
        <w:t>, указ</w:t>
      </w:r>
      <w:r w:rsidR="003A4BD1" w:rsidRPr="00986732">
        <w:rPr>
          <w:rFonts w:ascii="Times New Roman" w:hAnsi="Times New Roman" w:cs="Times New Roman"/>
          <w:sz w:val="24"/>
          <w:szCs w:val="24"/>
        </w:rPr>
        <w:t>анным в п.</w:t>
      </w:r>
      <w:r w:rsidR="004973C0" w:rsidRPr="00986732">
        <w:rPr>
          <w:rFonts w:ascii="Times New Roman" w:hAnsi="Times New Roman" w:cs="Times New Roman"/>
          <w:sz w:val="24"/>
          <w:szCs w:val="24"/>
        </w:rPr>
        <w:t>1.3 Настоящих Правил</w:t>
      </w:r>
    </w:p>
    <w:p w14:paraId="32B9381E" w14:textId="36082676" w:rsidR="004973C0" w:rsidRPr="00986732" w:rsidRDefault="007D003E" w:rsidP="003F5518">
      <w:pPr>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.1.2.</w:t>
      </w:r>
      <w:r w:rsidR="003A4BD1"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На сайте</w:t>
      </w:r>
      <w:r w:rsidR="003115B5">
        <w:rPr>
          <w:rFonts w:ascii="Times New Roman" w:hAnsi="Times New Roman" w:cs="Times New Roman"/>
          <w:sz w:val="24"/>
          <w:szCs w:val="24"/>
        </w:rPr>
        <w:t xml:space="preserve"> </w:t>
      </w:r>
      <w:hyperlink r:id="rId9" w:history="1">
        <w:r w:rsidR="007B6194" w:rsidRPr="00D72ACF">
          <w:rPr>
            <w:rStyle w:val="ab"/>
          </w:rPr>
          <w:t>https://vesna.trk-5ozer.ru/</w:t>
        </w:r>
      </w:hyperlink>
      <w:r w:rsidR="007B6194">
        <w:rPr>
          <w:rFonts w:ascii="Times New Roman" w:hAnsi="Times New Roman" w:cs="Times New Roman"/>
          <w:sz w:val="24"/>
          <w:szCs w:val="24"/>
        </w:rPr>
        <w:t xml:space="preserve"> </w:t>
      </w:r>
      <w:r w:rsidR="0058587C">
        <w:rPr>
          <w:rFonts w:ascii="Times New Roman" w:hAnsi="Times New Roman" w:cs="Times New Roman"/>
          <w:sz w:val="24"/>
          <w:szCs w:val="24"/>
        </w:rPr>
        <w:t>,</w:t>
      </w:r>
      <w:r w:rsidR="0058587C" w:rsidRPr="0058587C">
        <w:rPr>
          <w:rFonts w:ascii="Times New Roman" w:hAnsi="Times New Roman" w:cs="Times New Roman"/>
          <w:sz w:val="24"/>
          <w:szCs w:val="24"/>
        </w:rPr>
        <w:t xml:space="preserve"> </w:t>
      </w:r>
      <w:r w:rsidR="00AE2B2A" w:rsidRPr="00986732">
        <w:rPr>
          <w:rFonts w:ascii="Times New Roman" w:hAnsi="Times New Roman" w:cs="Times New Roman"/>
          <w:sz w:val="24"/>
          <w:szCs w:val="24"/>
        </w:rPr>
        <w:t xml:space="preserve">в </w:t>
      </w:r>
      <w:r w:rsidR="00E201C9" w:rsidRPr="00986732">
        <w:rPr>
          <w:rFonts w:ascii="Times New Roman" w:hAnsi="Times New Roman" w:cs="Times New Roman"/>
          <w:sz w:val="24"/>
          <w:szCs w:val="24"/>
        </w:rPr>
        <w:t>групп</w:t>
      </w:r>
      <w:r w:rsidR="008C3AAA" w:rsidRPr="00986732">
        <w:rPr>
          <w:rFonts w:ascii="Times New Roman" w:hAnsi="Times New Roman" w:cs="Times New Roman"/>
          <w:sz w:val="24"/>
          <w:szCs w:val="24"/>
        </w:rPr>
        <w:t>ах</w:t>
      </w:r>
      <w:r w:rsidR="00E201C9" w:rsidRPr="00986732">
        <w:rPr>
          <w:rFonts w:ascii="Times New Roman" w:hAnsi="Times New Roman" w:cs="Times New Roman"/>
          <w:sz w:val="24"/>
          <w:szCs w:val="24"/>
        </w:rPr>
        <w:t xml:space="preserve"> ТР</w:t>
      </w:r>
      <w:r w:rsidR="00072F81" w:rsidRPr="00986732">
        <w:rPr>
          <w:rFonts w:ascii="Times New Roman" w:hAnsi="Times New Roman" w:cs="Times New Roman"/>
          <w:sz w:val="24"/>
          <w:szCs w:val="24"/>
        </w:rPr>
        <w:t>К</w:t>
      </w:r>
      <w:r w:rsidR="003115B5">
        <w:rPr>
          <w:rFonts w:ascii="Times New Roman" w:hAnsi="Times New Roman" w:cs="Times New Roman"/>
          <w:sz w:val="24"/>
          <w:szCs w:val="24"/>
        </w:rPr>
        <w:t xml:space="preserve"> </w:t>
      </w:r>
      <w:r w:rsidR="0058587C">
        <w:rPr>
          <w:rFonts w:ascii="Times New Roman" w:hAnsi="Times New Roman" w:cs="Times New Roman"/>
          <w:sz w:val="24"/>
          <w:szCs w:val="24"/>
        </w:rPr>
        <w:t>«</w:t>
      </w:r>
      <w:r w:rsidR="007B6194">
        <w:rPr>
          <w:rFonts w:ascii="Times New Roman" w:hAnsi="Times New Roman" w:cs="Times New Roman"/>
          <w:sz w:val="24"/>
          <w:szCs w:val="24"/>
        </w:rPr>
        <w:t>Пять Озер</w:t>
      </w:r>
      <w:r w:rsidR="0058587C">
        <w:rPr>
          <w:rFonts w:ascii="Times New Roman" w:hAnsi="Times New Roman" w:cs="Times New Roman"/>
          <w:sz w:val="24"/>
          <w:szCs w:val="24"/>
        </w:rPr>
        <w:t>»,</w:t>
      </w:r>
      <w:r w:rsidR="00AE2B2A" w:rsidRPr="00986732">
        <w:rPr>
          <w:rFonts w:ascii="Times New Roman" w:hAnsi="Times New Roman" w:cs="Times New Roman"/>
          <w:sz w:val="24"/>
          <w:szCs w:val="24"/>
        </w:rPr>
        <w:t xml:space="preserve"> </w:t>
      </w:r>
      <w:r w:rsidR="00E201C9" w:rsidRPr="00986732">
        <w:rPr>
          <w:rFonts w:ascii="Times New Roman" w:hAnsi="Times New Roman" w:cs="Times New Roman"/>
          <w:sz w:val="24"/>
          <w:szCs w:val="24"/>
        </w:rPr>
        <w:t>в социальных сетях</w:t>
      </w:r>
      <w:r w:rsidR="003115B5">
        <w:rPr>
          <w:rFonts w:ascii="Times New Roman" w:hAnsi="Times New Roman" w:cs="Times New Roman"/>
          <w:sz w:val="24"/>
          <w:szCs w:val="24"/>
        </w:rPr>
        <w:t>.</w:t>
      </w:r>
    </w:p>
    <w:p w14:paraId="706B9A1E" w14:textId="4CA0F544" w:rsidR="008C3AAA"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4</w:t>
      </w:r>
      <w:r w:rsidR="004973C0" w:rsidRPr="00986732">
        <w:rPr>
          <w:rFonts w:ascii="Times New Roman" w:hAnsi="Times New Roman" w:cs="Times New Roman"/>
          <w:sz w:val="24"/>
          <w:szCs w:val="24"/>
        </w:rPr>
        <w:t>.1.3.</w:t>
      </w:r>
      <w:r w:rsidR="003A4BD1" w:rsidRPr="00986732">
        <w:rPr>
          <w:rFonts w:ascii="Times New Roman" w:hAnsi="Times New Roman" w:cs="Times New Roman"/>
          <w:sz w:val="24"/>
          <w:szCs w:val="24"/>
        </w:rPr>
        <w:t xml:space="preserve">  </w:t>
      </w:r>
      <w:r w:rsidR="004973C0" w:rsidRPr="00986732">
        <w:rPr>
          <w:rFonts w:ascii="Times New Roman" w:hAnsi="Times New Roman" w:cs="Times New Roman"/>
          <w:sz w:val="24"/>
          <w:szCs w:val="24"/>
        </w:rPr>
        <w:t xml:space="preserve">Иными способами по выбору </w:t>
      </w:r>
      <w:r w:rsidR="008C3AAA" w:rsidRPr="00986732">
        <w:rPr>
          <w:rFonts w:ascii="Times New Roman" w:hAnsi="Times New Roman" w:cs="Times New Roman"/>
          <w:sz w:val="24"/>
          <w:szCs w:val="24"/>
        </w:rPr>
        <w:t>Организатора.</w:t>
      </w:r>
    </w:p>
    <w:p w14:paraId="5FC6F2A9" w14:textId="6DF82CD2" w:rsidR="009F5D41" w:rsidRDefault="009F5D41" w:rsidP="00484AB0">
      <w:pPr>
        <w:jc w:val="both"/>
        <w:rPr>
          <w:rFonts w:ascii="Times New Roman" w:hAnsi="Times New Roman" w:cs="Times New Roman"/>
          <w:sz w:val="24"/>
          <w:szCs w:val="24"/>
        </w:rPr>
      </w:pPr>
    </w:p>
    <w:p w14:paraId="64DC73AA" w14:textId="784E38DD" w:rsidR="00D769BF" w:rsidRDefault="00D769BF" w:rsidP="00484AB0">
      <w:pPr>
        <w:jc w:val="both"/>
        <w:rPr>
          <w:rFonts w:ascii="Times New Roman" w:hAnsi="Times New Roman" w:cs="Times New Roman"/>
          <w:sz w:val="24"/>
          <w:szCs w:val="24"/>
        </w:rPr>
      </w:pPr>
    </w:p>
    <w:p w14:paraId="6BE87D01" w14:textId="77777777" w:rsidR="00D769BF" w:rsidRPr="00986732" w:rsidRDefault="00D769BF" w:rsidP="00484AB0">
      <w:pPr>
        <w:jc w:val="both"/>
        <w:rPr>
          <w:rFonts w:ascii="Times New Roman" w:hAnsi="Times New Roman" w:cs="Times New Roman"/>
          <w:sz w:val="24"/>
          <w:szCs w:val="24"/>
        </w:rPr>
      </w:pPr>
    </w:p>
    <w:p w14:paraId="5E030C0E" w14:textId="282C65F2" w:rsidR="004973C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5</w:t>
      </w:r>
      <w:r w:rsidR="003A4BD1" w:rsidRPr="00986732">
        <w:rPr>
          <w:rFonts w:ascii="Times New Roman" w:hAnsi="Times New Roman" w:cs="Times New Roman"/>
          <w:b/>
          <w:sz w:val="24"/>
          <w:szCs w:val="24"/>
        </w:rPr>
        <w:t xml:space="preserve">.        </w:t>
      </w:r>
      <w:r w:rsidR="008C3AAA" w:rsidRPr="00986732">
        <w:rPr>
          <w:rFonts w:ascii="Times New Roman" w:hAnsi="Times New Roman" w:cs="Times New Roman"/>
          <w:b/>
          <w:sz w:val="24"/>
          <w:szCs w:val="24"/>
        </w:rPr>
        <w:t>Порядок участия в Акции</w:t>
      </w:r>
    </w:p>
    <w:p w14:paraId="35F25346" w14:textId="1633D8A2" w:rsidR="004973C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4973C0" w:rsidRPr="00986732">
        <w:rPr>
          <w:rFonts w:ascii="Times New Roman" w:hAnsi="Times New Roman" w:cs="Times New Roman"/>
          <w:sz w:val="24"/>
          <w:szCs w:val="24"/>
        </w:rPr>
        <w:t>.1.</w:t>
      </w:r>
      <w:r w:rsidR="004973C0" w:rsidRPr="00986732">
        <w:rPr>
          <w:rFonts w:ascii="Times New Roman" w:hAnsi="Times New Roman" w:cs="Times New Roman"/>
          <w:sz w:val="24"/>
          <w:szCs w:val="24"/>
        </w:rPr>
        <w:tab/>
      </w:r>
      <w:r w:rsidR="00CE017A" w:rsidRPr="00986732">
        <w:rPr>
          <w:rFonts w:ascii="Times New Roman" w:hAnsi="Times New Roman" w:cs="Times New Roman"/>
          <w:sz w:val="24"/>
          <w:szCs w:val="24"/>
        </w:rPr>
        <w:t xml:space="preserve">Для участия в Акции необходимо </w:t>
      </w:r>
      <w:r w:rsidR="003115B5">
        <w:rPr>
          <w:rFonts w:ascii="Times New Roman" w:hAnsi="Times New Roman" w:cs="Times New Roman"/>
          <w:sz w:val="24"/>
          <w:szCs w:val="24"/>
        </w:rPr>
        <w:t xml:space="preserve">с </w:t>
      </w:r>
      <w:r w:rsidR="001B3D54">
        <w:rPr>
          <w:rFonts w:ascii="Times New Roman" w:hAnsi="Times New Roman" w:cs="Times New Roman"/>
          <w:sz w:val="24"/>
          <w:szCs w:val="24"/>
        </w:rPr>
        <w:t xml:space="preserve">16 </w:t>
      </w:r>
      <w:r w:rsidR="00555BB4">
        <w:rPr>
          <w:rFonts w:ascii="Times New Roman" w:hAnsi="Times New Roman" w:cs="Times New Roman"/>
          <w:sz w:val="24"/>
          <w:szCs w:val="24"/>
        </w:rPr>
        <w:t xml:space="preserve">марта </w:t>
      </w:r>
      <w:r w:rsidR="003115B5">
        <w:rPr>
          <w:rFonts w:ascii="Times New Roman" w:hAnsi="Times New Roman" w:cs="Times New Roman"/>
          <w:sz w:val="24"/>
          <w:szCs w:val="24"/>
        </w:rPr>
        <w:t>202</w:t>
      </w:r>
      <w:r w:rsidR="007B6194">
        <w:rPr>
          <w:rFonts w:ascii="Times New Roman" w:hAnsi="Times New Roman" w:cs="Times New Roman"/>
          <w:sz w:val="24"/>
          <w:szCs w:val="24"/>
        </w:rPr>
        <w:t>6</w:t>
      </w:r>
      <w:r w:rsidR="00EC5D60" w:rsidRPr="00986732">
        <w:rPr>
          <w:rFonts w:ascii="Times New Roman" w:hAnsi="Times New Roman" w:cs="Times New Roman"/>
          <w:sz w:val="24"/>
          <w:szCs w:val="24"/>
        </w:rPr>
        <w:t xml:space="preserve"> года</w:t>
      </w:r>
      <w:r w:rsidR="00463348" w:rsidRPr="00986732">
        <w:rPr>
          <w:rFonts w:ascii="Times New Roman" w:hAnsi="Times New Roman" w:cs="Times New Roman"/>
          <w:sz w:val="24"/>
          <w:szCs w:val="24"/>
        </w:rPr>
        <w:t xml:space="preserve"> (с 10:00 по московскому времени) по </w:t>
      </w:r>
      <w:r w:rsidR="00DF1281">
        <w:rPr>
          <w:rFonts w:ascii="Times New Roman" w:hAnsi="Times New Roman" w:cs="Times New Roman"/>
          <w:sz w:val="24"/>
          <w:szCs w:val="24"/>
        </w:rPr>
        <w:t>29</w:t>
      </w:r>
      <w:r w:rsidR="001B3D54">
        <w:rPr>
          <w:rFonts w:ascii="Times New Roman" w:hAnsi="Times New Roman" w:cs="Times New Roman"/>
          <w:sz w:val="24"/>
          <w:szCs w:val="24"/>
        </w:rPr>
        <w:t xml:space="preserve"> </w:t>
      </w:r>
      <w:r w:rsidR="00910E9F">
        <w:rPr>
          <w:rFonts w:ascii="Times New Roman" w:hAnsi="Times New Roman" w:cs="Times New Roman"/>
          <w:sz w:val="24"/>
          <w:szCs w:val="24"/>
        </w:rPr>
        <w:t xml:space="preserve">апреля </w:t>
      </w:r>
      <w:r w:rsidR="003115B5">
        <w:rPr>
          <w:rFonts w:ascii="Times New Roman" w:hAnsi="Times New Roman" w:cs="Times New Roman"/>
          <w:sz w:val="24"/>
          <w:szCs w:val="24"/>
        </w:rPr>
        <w:t>202</w:t>
      </w:r>
      <w:r w:rsidR="007B6194">
        <w:rPr>
          <w:rFonts w:ascii="Times New Roman" w:hAnsi="Times New Roman" w:cs="Times New Roman"/>
          <w:sz w:val="24"/>
          <w:szCs w:val="24"/>
        </w:rPr>
        <w:t>6</w:t>
      </w:r>
      <w:r w:rsidR="00463348" w:rsidRPr="00986732">
        <w:rPr>
          <w:rFonts w:ascii="Times New Roman" w:hAnsi="Times New Roman" w:cs="Times New Roman"/>
          <w:sz w:val="24"/>
          <w:szCs w:val="24"/>
        </w:rPr>
        <w:t xml:space="preserve"> года</w:t>
      </w:r>
      <w:r w:rsidR="004973C0" w:rsidRPr="00986732">
        <w:rPr>
          <w:rFonts w:ascii="Times New Roman" w:hAnsi="Times New Roman" w:cs="Times New Roman"/>
          <w:sz w:val="24"/>
          <w:szCs w:val="24"/>
        </w:rPr>
        <w:t xml:space="preserve"> </w:t>
      </w:r>
      <w:r w:rsidR="007664AC" w:rsidRPr="00986732">
        <w:rPr>
          <w:rFonts w:ascii="Times New Roman" w:hAnsi="Times New Roman" w:cs="Times New Roman"/>
          <w:sz w:val="24"/>
          <w:szCs w:val="24"/>
        </w:rPr>
        <w:t>(</w:t>
      </w:r>
      <w:r w:rsidR="00CF4183" w:rsidRPr="00986732">
        <w:rPr>
          <w:rFonts w:ascii="Times New Roman" w:hAnsi="Times New Roman" w:cs="Times New Roman"/>
          <w:sz w:val="24"/>
          <w:szCs w:val="24"/>
        </w:rPr>
        <w:t xml:space="preserve">до </w:t>
      </w:r>
      <w:r w:rsidR="006B326D">
        <w:rPr>
          <w:rFonts w:ascii="Times New Roman" w:hAnsi="Times New Roman" w:cs="Times New Roman"/>
          <w:sz w:val="24"/>
          <w:szCs w:val="24"/>
        </w:rPr>
        <w:t>16</w:t>
      </w:r>
      <w:r w:rsidR="00D81A89" w:rsidRPr="00986732">
        <w:rPr>
          <w:rFonts w:ascii="Times New Roman" w:hAnsi="Times New Roman" w:cs="Times New Roman"/>
          <w:sz w:val="24"/>
          <w:szCs w:val="24"/>
        </w:rPr>
        <w:t>:</w:t>
      </w:r>
      <w:r w:rsidR="006B326D">
        <w:rPr>
          <w:rFonts w:ascii="Times New Roman" w:hAnsi="Times New Roman" w:cs="Times New Roman"/>
          <w:sz w:val="24"/>
          <w:szCs w:val="24"/>
        </w:rPr>
        <w:t>00</w:t>
      </w:r>
      <w:r w:rsidR="00463348" w:rsidRPr="00986732">
        <w:rPr>
          <w:rFonts w:ascii="Times New Roman" w:hAnsi="Times New Roman" w:cs="Times New Roman"/>
          <w:sz w:val="24"/>
          <w:szCs w:val="24"/>
        </w:rPr>
        <w:t xml:space="preserve"> </w:t>
      </w:r>
      <w:r w:rsidR="007664AC" w:rsidRPr="00986732">
        <w:rPr>
          <w:rFonts w:ascii="Times New Roman" w:hAnsi="Times New Roman" w:cs="Times New Roman"/>
          <w:sz w:val="24"/>
          <w:szCs w:val="24"/>
        </w:rPr>
        <w:t xml:space="preserve">по </w:t>
      </w:r>
      <w:r w:rsidR="00460015" w:rsidRPr="00986732">
        <w:rPr>
          <w:rFonts w:ascii="Times New Roman" w:hAnsi="Times New Roman" w:cs="Times New Roman"/>
          <w:sz w:val="24"/>
          <w:szCs w:val="24"/>
        </w:rPr>
        <w:t xml:space="preserve">московскому </w:t>
      </w:r>
      <w:r w:rsidR="007664AC" w:rsidRPr="00986732">
        <w:rPr>
          <w:rFonts w:ascii="Times New Roman" w:hAnsi="Times New Roman" w:cs="Times New Roman"/>
          <w:sz w:val="24"/>
          <w:szCs w:val="24"/>
        </w:rPr>
        <w:t xml:space="preserve">времени) </w:t>
      </w:r>
      <w:r w:rsidR="004973C0" w:rsidRPr="00986732">
        <w:rPr>
          <w:rFonts w:ascii="Times New Roman" w:hAnsi="Times New Roman" w:cs="Times New Roman"/>
          <w:sz w:val="24"/>
          <w:szCs w:val="24"/>
        </w:rPr>
        <w:t xml:space="preserve">в </w:t>
      </w:r>
      <w:r w:rsidR="00687D3F" w:rsidRPr="00687D3F">
        <w:rPr>
          <w:rFonts w:ascii="Times New Roman" w:hAnsi="Times New Roman" w:cs="Times New Roman"/>
          <w:sz w:val="24"/>
          <w:szCs w:val="24"/>
        </w:rPr>
        <w:t>ТРК «</w:t>
      </w:r>
      <w:r w:rsidR="007B6194">
        <w:rPr>
          <w:rFonts w:ascii="Times New Roman" w:hAnsi="Times New Roman" w:cs="Times New Roman"/>
          <w:sz w:val="24"/>
          <w:szCs w:val="24"/>
        </w:rPr>
        <w:t>Пять Озер</w:t>
      </w:r>
      <w:r w:rsidR="00687D3F" w:rsidRPr="00687D3F">
        <w:rPr>
          <w:rFonts w:ascii="Times New Roman" w:hAnsi="Times New Roman" w:cs="Times New Roman"/>
          <w:sz w:val="24"/>
          <w:szCs w:val="24"/>
        </w:rPr>
        <w:t>»</w:t>
      </w:r>
      <w:r w:rsidR="004973C0" w:rsidRPr="00986732">
        <w:rPr>
          <w:rFonts w:ascii="Times New Roman" w:hAnsi="Times New Roman" w:cs="Times New Roman"/>
          <w:sz w:val="24"/>
          <w:szCs w:val="24"/>
        </w:rPr>
        <w:t>:</w:t>
      </w:r>
    </w:p>
    <w:p w14:paraId="50062E2C" w14:textId="6D55D630" w:rsidR="006D3C25" w:rsidRDefault="007D003E" w:rsidP="00F54B5E">
      <w:pPr>
        <w:spacing w:after="0"/>
        <w:jc w:val="both"/>
        <w:rPr>
          <w:rFonts w:ascii="Times New Roman" w:hAnsi="Times New Roman" w:cs="Times New Roman"/>
          <w:sz w:val="24"/>
          <w:szCs w:val="24"/>
        </w:rPr>
      </w:pPr>
      <w:r>
        <w:rPr>
          <w:rFonts w:ascii="Times New Roman" w:hAnsi="Times New Roman" w:cs="Times New Roman"/>
          <w:sz w:val="24"/>
          <w:szCs w:val="24"/>
        </w:rPr>
        <w:t>5</w:t>
      </w:r>
      <w:r w:rsidR="004973C0" w:rsidRPr="00986732">
        <w:rPr>
          <w:rFonts w:ascii="Times New Roman" w:hAnsi="Times New Roman" w:cs="Times New Roman"/>
          <w:sz w:val="24"/>
          <w:szCs w:val="24"/>
        </w:rPr>
        <w:t>.1.1.</w:t>
      </w:r>
      <w:r w:rsidR="006B326D">
        <w:rPr>
          <w:rFonts w:ascii="Times New Roman" w:hAnsi="Times New Roman" w:cs="Times New Roman"/>
          <w:sz w:val="24"/>
          <w:szCs w:val="24"/>
        </w:rPr>
        <w:t xml:space="preserve"> </w:t>
      </w:r>
      <w:r w:rsidR="00F54B5E">
        <w:rPr>
          <w:rFonts w:ascii="Times New Roman" w:hAnsi="Times New Roman" w:cs="Times New Roman"/>
          <w:sz w:val="24"/>
          <w:szCs w:val="24"/>
        </w:rPr>
        <w:t xml:space="preserve">Для участия </w:t>
      </w:r>
      <w:r w:rsidR="008F4A86" w:rsidRPr="008F4A86">
        <w:rPr>
          <w:rFonts w:ascii="Times New Roman" w:hAnsi="Times New Roman" w:cs="Times New Roman"/>
          <w:sz w:val="24"/>
          <w:szCs w:val="24"/>
        </w:rPr>
        <w:t xml:space="preserve">в розыгрыше </w:t>
      </w:r>
      <w:r w:rsidR="008F4A86" w:rsidRPr="008E2985">
        <w:rPr>
          <w:rFonts w:ascii="Times New Roman" w:hAnsi="Times New Roman" w:cs="Times New Roman"/>
          <w:b/>
          <w:sz w:val="24"/>
          <w:szCs w:val="24"/>
        </w:rPr>
        <w:t>ценных призов</w:t>
      </w:r>
      <w:r w:rsidR="008F4A86" w:rsidRPr="008F4A86">
        <w:rPr>
          <w:rFonts w:ascii="Times New Roman" w:hAnsi="Times New Roman" w:cs="Times New Roman"/>
          <w:sz w:val="24"/>
          <w:szCs w:val="24"/>
        </w:rPr>
        <w:t xml:space="preserve"> </w:t>
      </w:r>
      <w:r w:rsidR="009110C2" w:rsidRPr="009110C2">
        <w:rPr>
          <w:rFonts w:ascii="Times New Roman" w:hAnsi="Times New Roman" w:cs="Times New Roman"/>
          <w:sz w:val="24"/>
          <w:szCs w:val="24"/>
        </w:rPr>
        <w:t>необходимо совершить покупку любых товаров или услуг в магазинах, расположенных в ТРК «</w:t>
      </w:r>
      <w:r w:rsidR="007B6194">
        <w:rPr>
          <w:rFonts w:ascii="Times New Roman" w:hAnsi="Times New Roman" w:cs="Times New Roman"/>
          <w:sz w:val="24"/>
          <w:szCs w:val="24"/>
        </w:rPr>
        <w:t>Пять Озер</w:t>
      </w:r>
      <w:r w:rsidR="009110C2" w:rsidRPr="009110C2">
        <w:rPr>
          <w:rFonts w:ascii="Times New Roman" w:hAnsi="Times New Roman" w:cs="Times New Roman"/>
          <w:sz w:val="24"/>
          <w:szCs w:val="24"/>
        </w:rPr>
        <w:t>» на сумму</w:t>
      </w:r>
      <w:r w:rsidR="00827707" w:rsidRPr="00986732">
        <w:rPr>
          <w:rFonts w:ascii="Times New Roman" w:hAnsi="Times New Roman" w:cs="Times New Roman"/>
          <w:sz w:val="24"/>
          <w:szCs w:val="24"/>
        </w:rPr>
        <w:t xml:space="preserve"> от </w:t>
      </w:r>
      <w:r w:rsidR="007B6194">
        <w:rPr>
          <w:rFonts w:ascii="Times New Roman" w:hAnsi="Times New Roman" w:cs="Times New Roman"/>
          <w:sz w:val="24"/>
          <w:szCs w:val="24"/>
        </w:rPr>
        <w:t>2 999</w:t>
      </w:r>
      <w:r w:rsidR="00605D87" w:rsidRPr="00986732">
        <w:rPr>
          <w:rFonts w:ascii="Times New Roman" w:hAnsi="Times New Roman" w:cs="Times New Roman"/>
          <w:sz w:val="24"/>
          <w:szCs w:val="24"/>
        </w:rPr>
        <w:t xml:space="preserve"> </w:t>
      </w:r>
      <w:r w:rsidR="00827707" w:rsidRPr="00986732">
        <w:rPr>
          <w:rFonts w:ascii="Times New Roman" w:hAnsi="Times New Roman" w:cs="Times New Roman"/>
          <w:sz w:val="24"/>
          <w:szCs w:val="24"/>
        </w:rPr>
        <w:t>рублей</w:t>
      </w:r>
      <w:r w:rsidR="00656571" w:rsidRPr="00986732">
        <w:rPr>
          <w:rFonts w:ascii="Times New Roman" w:hAnsi="Times New Roman" w:cs="Times New Roman"/>
          <w:sz w:val="24"/>
          <w:szCs w:val="24"/>
        </w:rPr>
        <w:t xml:space="preserve"> (чеки не суммируются),</w:t>
      </w:r>
      <w:r w:rsidR="00CE017A" w:rsidRPr="00986732">
        <w:rPr>
          <w:rFonts w:ascii="Times New Roman" w:hAnsi="Times New Roman" w:cs="Times New Roman"/>
          <w:sz w:val="24"/>
          <w:szCs w:val="24"/>
        </w:rPr>
        <w:t xml:space="preserve"> </w:t>
      </w:r>
      <w:r w:rsidR="00125559" w:rsidRPr="00125559">
        <w:rPr>
          <w:rFonts w:ascii="Times New Roman" w:hAnsi="Times New Roman" w:cs="Times New Roman"/>
          <w:sz w:val="24"/>
          <w:szCs w:val="24"/>
        </w:rPr>
        <w:t xml:space="preserve">за исключением,  </w:t>
      </w:r>
      <w:r w:rsidR="00072F81" w:rsidRPr="00986732">
        <w:rPr>
          <w:rFonts w:ascii="Times New Roman" w:hAnsi="Times New Roman" w:cs="Times New Roman"/>
          <w:sz w:val="24"/>
          <w:szCs w:val="24"/>
        </w:rPr>
        <w:t>филиалов финансовых и/или кредитных организаций, реализующих банковские продукты и иные услуги, а также точек продаж смешанного типа в части реализации такими точками банковских продуктов и иных финансовых услуг населению, в том числе пополнения счетов мобильных телефонов, осуществления денежных переводов, оплаты услуг через автоматизированные устройства приема д</w:t>
      </w:r>
      <w:r w:rsidR="00656571" w:rsidRPr="00986732">
        <w:rPr>
          <w:rFonts w:ascii="Times New Roman" w:hAnsi="Times New Roman" w:cs="Times New Roman"/>
          <w:sz w:val="24"/>
          <w:szCs w:val="24"/>
        </w:rPr>
        <w:t>енежных средств и иных платежей</w:t>
      </w:r>
      <w:r w:rsidR="006B326D">
        <w:rPr>
          <w:rFonts w:ascii="Times New Roman" w:hAnsi="Times New Roman" w:cs="Times New Roman"/>
          <w:sz w:val="24"/>
          <w:szCs w:val="24"/>
        </w:rPr>
        <w:t xml:space="preserve">. </w:t>
      </w:r>
    </w:p>
    <w:p w14:paraId="1106EDD8" w14:textId="3DF9F980" w:rsidR="007B6194" w:rsidRDefault="007B6194" w:rsidP="00F54B5E">
      <w:pPr>
        <w:spacing w:after="0"/>
        <w:jc w:val="both"/>
        <w:rPr>
          <w:rFonts w:ascii="Times New Roman" w:hAnsi="Times New Roman" w:cs="Times New Roman"/>
          <w:sz w:val="24"/>
          <w:szCs w:val="24"/>
        </w:rPr>
      </w:pPr>
      <w:r>
        <w:rPr>
          <w:rFonts w:ascii="Times New Roman" w:hAnsi="Times New Roman" w:cs="Times New Roman"/>
          <w:sz w:val="24"/>
          <w:szCs w:val="24"/>
        </w:rPr>
        <w:t>5.1.2 Скидочный купон, который является призовым фондом акции дает право на приобретение не более двух билетов по действующим тарифам, кроме билета «все включено». Скидки не суммируются и не распространяются на другие предложения парка.</w:t>
      </w:r>
    </w:p>
    <w:p w14:paraId="5217DE77" w14:textId="7D7C5035" w:rsidR="007B6194" w:rsidRDefault="007B6194" w:rsidP="00F54B5E">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5.1.3  П</w:t>
      </w:r>
      <w:r w:rsidRPr="007B6194">
        <w:rPr>
          <w:rFonts w:ascii="Times New Roman" w:hAnsi="Times New Roman" w:cs="Times New Roman"/>
          <w:sz w:val="24"/>
          <w:szCs w:val="24"/>
        </w:rPr>
        <w:t>арк</w:t>
      </w:r>
      <w:proofErr w:type="gramEnd"/>
      <w:r w:rsidRPr="007B6194">
        <w:rPr>
          <w:rFonts w:ascii="Times New Roman" w:hAnsi="Times New Roman" w:cs="Times New Roman"/>
          <w:sz w:val="24"/>
          <w:szCs w:val="24"/>
        </w:rPr>
        <w:t xml:space="preserve"> </w:t>
      </w:r>
      <w:r>
        <w:rPr>
          <w:rFonts w:ascii="Times New Roman" w:hAnsi="Times New Roman" w:cs="Times New Roman"/>
          <w:sz w:val="24"/>
          <w:szCs w:val="24"/>
        </w:rPr>
        <w:t xml:space="preserve">активного отдыха и досуга «Горилла Парк» </w:t>
      </w:r>
      <w:r w:rsidRPr="007B6194">
        <w:rPr>
          <w:rFonts w:ascii="Times New Roman" w:hAnsi="Times New Roman" w:cs="Times New Roman"/>
          <w:sz w:val="24"/>
          <w:szCs w:val="24"/>
        </w:rPr>
        <w:t>могут посетить гости старше 7 лет, выше 120 см, весом до 100 кг. Данные антропометрические ограничения продиктованы производителями спортивного оборудования</w:t>
      </w:r>
      <w:r>
        <w:rPr>
          <w:rFonts w:ascii="Times New Roman" w:hAnsi="Times New Roman" w:cs="Times New Roman"/>
          <w:sz w:val="24"/>
          <w:szCs w:val="24"/>
        </w:rPr>
        <w:t>. С более подробными правилами посещения парка можно ознакомиться на его официальном сайте в разделе «Правила посещения».</w:t>
      </w:r>
    </w:p>
    <w:p w14:paraId="5F46F235" w14:textId="77777777" w:rsidR="008F4A86" w:rsidRPr="00986732" w:rsidRDefault="008F4A86" w:rsidP="00F54B5E">
      <w:pPr>
        <w:spacing w:after="0"/>
        <w:jc w:val="both"/>
        <w:rPr>
          <w:rFonts w:ascii="Times New Roman" w:hAnsi="Times New Roman" w:cs="Times New Roman"/>
          <w:sz w:val="24"/>
          <w:szCs w:val="24"/>
        </w:rPr>
      </w:pPr>
    </w:p>
    <w:p w14:paraId="4D87EA7D" w14:textId="6E2AA3E3" w:rsidR="003F5518" w:rsidRPr="009F5D41" w:rsidRDefault="007D003E" w:rsidP="00656486">
      <w:pPr>
        <w:jc w:val="both"/>
        <w:rPr>
          <w:rFonts w:ascii="Times New Roman" w:hAnsi="Times New Roman" w:cs="Times New Roman"/>
          <w:sz w:val="24"/>
          <w:szCs w:val="24"/>
        </w:rPr>
      </w:pPr>
      <w:r>
        <w:rPr>
          <w:rFonts w:ascii="Times New Roman" w:hAnsi="Times New Roman" w:cs="Times New Roman"/>
          <w:sz w:val="24"/>
          <w:szCs w:val="24"/>
        </w:rPr>
        <w:t>5</w:t>
      </w:r>
      <w:r w:rsidR="003115B5">
        <w:rPr>
          <w:rFonts w:ascii="Times New Roman" w:hAnsi="Times New Roman" w:cs="Times New Roman"/>
          <w:sz w:val="24"/>
          <w:szCs w:val="24"/>
        </w:rPr>
        <w:t>.1.</w:t>
      </w:r>
      <w:r w:rsidR="007B6194">
        <w:rPr>
          <w:rFonts w:ascii="Times New Roman" w:hAnsi="Times New Roman" w:cs="Times New Roman"/>
          <w:sz w:val="24"/>
          <w:szCs w:val="24"/>
        </w:rPr>
        <w:t>4</w:t>
      </w:r>
      <w:r w:rsidR="00EC5D60" w:rsidRPr="00986732">
        <w:rPr>
          <w:rFonts w:ascii="Times New Roman" w:hAnsi="Times New Roman" w:cs="Times New Roman"/>
          <w:sz w:val="24"/>
          <w:szCs w:val="24"/>
        </w:rPr>
        <w:t>.</w:t>
      </w:r>
      <w:r w:rsidR="00EC5D60" w:rsidRPr="00986732">
        <w:rPr>
          <w:rFonts w:ascii="Times New Roman" w:hAnsi="Times New Roman" w:cs="Times New Roman"/>
          <w:sz w:val="24"/>
          <w:szCs w:val="24"/>
        </w:rPr>
        <w:tab/>
        <w:t>Зарегистрировать чек</w:t>
      </w:r>
      <w:r w:rsidR="00D81A89" w:rsidRPr="00986732">
        <w:rPr>
          <w:rFonts w:ascii="Times New Roman" w:hAnsi="Times New Roman" w:cs="Times New Roman"/>
          <w:sz w:val="24"/>
          <w:szCs w:val="24"/>
        </w:rPr>
        <w:t xml:space="preserve"> </w:t>
      </w:r>
      <w:r w:rsidR="00656486">
        <w:rPr>
          <w:rFonts w:ascii="Times New Roman" w:hAnsi="Times New Roman" w:cs="Times New Roman"/>
          <w:sz w:val="24"/>
          <w:szCs w:val="24"/>
        </w:rPr>
        <w:t xml:space="preserve">необходимо </w:t>
      </w:r>
      <w:r w:rsidR="003F5518" w:rsidRPr="00986732">
        <w:rPr>
          <w:rFonts w:ascii="Times New Roman" w:hAnsi="Times New Roman" w:cs="Times New Roman"/>
          <w:sz w:val="24"/>
          <w:szCs w:val="24"/>
        </w:rPr>
        <w:t xml:space="preserve">на сайте: </w:t>
      </w:r>
      <w:hyperlink r:id="rId10" w:history="1">
        <w:r w:rsidR="007B6194" w:rsidRPr="00D72ACF">
          <w:rPr>
            <w:rStyle w:val="ab"/>
          </w:rPr>
          <w:t>https://vesna.trk-5ozer.ru/</w:t>
        </w:r>
      </w:hyperlink>
      <w:r w:rsidR="007B6194">
        <w:t xml:space="preserve">. </w:t>
      </w:r>
    </w:p>
    <w:p w14:paraId="04EDE29D" w14:textId="08990F6E" w:rsidR="00EC5D60" w:rsidRPr="009F5D41" w:rsidRDefault="007D003E" w:rsidP="003115B5">
      <w:pPr>
        <w:rPr>
          <w:rFonts w:ascii="Times New Roman" w:hAnsi="Times New Roman" w:cs="Times New Roman"/>
          <w:sz w:val="24"/>
          <w:szCs w:val="24"/>
        </w:rPr>
      </w:pPr>
      <w:r>
        <w:rPr>
          <w:rFonts w:ascii="Times New Roman" w:hAnsi="Times New Roman" w:cs="Times New Roman"/>
          <w:sz w:val="24"/>
          <w:szCs w:val="24"/>
        </w:rPr>
        <w:t>5</w:t>
      </w:r>
      <w:r w:rsidR="00586DDB" w:rsidRPr="009F5D41">
        <w:rPr>
          <w:rFonts w:ascii="Times New Roman" w:hAnsi="Times New Roman" w:cs="Times New Roman"/>
          <w:sz w:val="24"/>
          <w:szCs w:val="24"/>
        </w:rPr>
        <w:t>.1.</w:t>
      </w:r>
      <w:r w:rsidR="007B6194">
        <w:rPr>
          <w:rFonts w:ascii="Times New Roman" w:hAnsi="Times New Roman" w:cs="Times New Roman"/>
          <w:sz w:val="24"/>
          <w:szCs w:val="24"/>
        </w:rPr>
        <w:t>5</w:t>
      </w:r>
      <w:r w:rsidR="003F5518" w:rsidRPr="009F5D41">
        <w:rPr>
          <w:rFonts w:ascii="Times New Roman" w:hAnsi="Times New Roman" w:cs="Times New Roman"/>
          <w:sz w:val="24"/>
          <w:szCs w:val="24"/>
        </w:rPr>
        <w:t>.</w:t>
      </w:r>
      <w:r w:rsidR="003F5518" w:rsidRPr="009F5D41">
        <w:rPr>
          <w:rFonts w:ascii="Times New Roman" w:hAnsi="Times New Roman" w:cs="Times New Roman"/>
          <w:sz w:val="24"/>
          <w:szCs w:val="24"/>
        </w:rPr>
        <w:tab/>
        <w:t xml:space="preserve">При регистрации чека на сайте </w:t>
      </w:r>
      <w:hyperlink r:id="rId11" w:history="1">
        <w:r w:rsidR="007B6194" w:rsidRPr="00D72ACF">
          <w:rPr>
            <w:rStyle w:val="ab"/>
          </w:rPr>
          <w:t>https://vesna.trk-5ozer.ru/</w:t>
        </w:r>
      </w:hyperlink>
      <w:r w:rsidR="007B6194">
        <w:t xml:space="preserve"> </w:t>
      </w:r>
      <w:r w:rsidR="003F5518" w:rsidRPr="009F5D41">
        <w:rPr>
          <w:rFonts w:ascii="Times New Roman" w:hAnsi="Times New Roman" w:cs="Times New Roman"/>
          <w:sz w:val="24"/>
          <w:szCs w:val="24"/>
        </w:rPr>
        <w:t>заполнить форму и анкету, получить подтверждение о регистрации на почту, сохранить фото электрон</w:t>
      </w:r>
      <w:r w:rsidR="003115B5" w:rsidRPr="009F5D41">
        <w:rPr>
          <w:rFonts w:ascii="Times New Roman" w:hAnsi="Times New Roman" w:cs="Times New Roman"/>
          <w:sz w:val="24"/>
          <w:szCs w:val="24"/>
        </w:rPr>
        <w:t>ного письма и чек до розыгрыша.</w:t>
      </w:r>
    </w:p>
    <w:p w14:paraId="57000CB0" w14:textId="77777777" w:rsidR="003115B5" w:rsidRPr="00986732" w:rsidRDefault="003115B5" w:rsidP="003115B5">
      <w:pPr>
        <w:rPr>
          <w:rFonts w:ascii="Times New Roman" w:hAnsi="Times New Roman" w:cs="Times New Roman"/>
          <w:sz w:val="24"/>
          <w:szCs w:val="24"/>
        </w:rPr>
      </w:pPr>
    </w:p>
    <w:p w14:paraId="7D99784F" w14:textId="3A48268C" w:rsidR="00EC5D6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6</w:t>
      </w:r>
      <w:r w:rsidR="00EC5D60" w:rsidRPr="00986732">
        <w:rPr>
          <w:rFonts w:ascii="Times New Roman" w:hAnsi="Times New Roman" w:cs="Times New Roman"/>
          <w:b/>
          <w:sz w:val="24"/>
          <w:szCs w:val="24"/>
        </w:rPr>
        <w:t>.</w:t>
      </w:r>
      <w:r w:rsidR="00EC5D60" w:rsidRPr="00986732">
        <w:rPr>
          <w:rFonts w:ascii="Times New Roman" w:hAnsi="Times New Roman" w:cs="Times New Roman"/>
          <w:b/>
          <w:sz w:val="24"/>
          <w:szCs w:val="24"/>
        </w:rPr>
        <w:tab/>
        <w:t>Порядок вручения призов Акции</w:t>
      </w:r>
    </w:p>
    <w:p w14:paraId="03A959ED" w14:textId="5BF9A612"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6</w:t>
      </w:r>
      <w:r w:rsidR="00EC5D60" w:rsidRPr="00986732">
        <w:rPr>
          <w:rFonts w:ascii="Times New Roman" w:hAnsi="Times New Roman" w:cs="Times New Roman"/>
          <w:sz w:val="24"/>
          <w:szCs w:val="24"/>
        </w:rPr>
        <w:t>.1.</w:t>
      </w:r>
      <w:r w:rsidR="00EC5D60" w:rsidRPr="00986732">
        <w:rPr>
          <w:rFonts w:ascii="Times New Roman" w:hAnsi="Times New Roman" w:cs="Times New Roman"/>
          <w:sz w:val="24"/>
          <w:szCs w:val="24"/>
        </w:rPr>
        <w:tab/>
        <w:t xml:space="preserve">Определение </w:t>
      </w:r>
      <w:r w:rsidR="006467CD" w:rsidRPr="00986732">
        <w:rPr>
          <w:rFonts w:ascii="Times New Roman" w:hAnsi="Times New Roman" w:cs="Times New Roman"/>
          <w:sz w:val="24"/>
          <w:szCs w:val="24"/>
        </w:rPr>
        <w:t>Победителя Акции</w:t>
      </w:r>
      <w:r w:rsidR="00EC5D60" w:rsidRPr="00986732">
        <w:rPr>
          <w:rFonts w:ascii="Times New Roman" w:hAnsi="Times New Roman" w:cs="Times New Roman"/>
          <w:sz w:val="24"/>
          <w:szCs w:val="24"/>
        </w:rPr>
        <w:t>:</w:t>
      </w:r>
    </w:p>
    <w:p w14:paraId="3F8C2B6B" w14:textId="77777777" w:rsidR="007B6194" w:rsidRDefault="007D003E" w:rsidP="00555BB4">
      <w:pPr>
        <w:spacing w:after="0"/>
        <w:jc w:val="both"/>
        <w:rPr>
          <w:rFonts w:ascii="Times New Roman" w:hAnsi="Times New Roman" w:cs="Times New Roman"/>
          <w:sz w:val="24"/>
          <w:szCs w:val="24"/>
        </w:rPr>
      </w:pPr>
      <w:r>
        <w:rPr>
          <w:rFonts w:ascii="Times New Roman" w:hAnsi="Times New Roman" w:cs="Times New Roman"/>
          <w:sz w:val="24"/>
          <w:szCs w:val="24"/>
        </w:rPr>
        <w:t>6</w:t>
      </w:r>
      <w:r w:rsidR="00463348" w:rsidRPr="00986732">
        <w:rPr>
          <w:rFonts w:ascii="Times New Roman" w:hAnsi="Times New Roman" w:cs="Times New Roman"/>
          <w:sz w:val="24"/>
          <w:szCs w:val="24"/>
        </w:rPr>
        <w:t>.1.1.</w:t>
      </w:r>
      <w:r w:rsidR="00463348" w:rsidRPr="00986732">
        <w:rPr>
          <w:rFonts w:ascii="Times New Roman" w:hAnsi="Times New Roman" w:cs="Times New Roman"/>
          <w:sz w:val="24"/>
          <w:szCs w:val="24"/>
        </w:rPr>
        <w:tab/>
      </w:r>
      <w:r w:rsidR="007B6194" w:rsidRPr="007B6194">
        <w:rPr>
          <w:rFonts w:ascii="Times New Roman" w:hAnsi="Times New Roman" w:cs="Times New Roman"/>
          <w:sz w:val="24"/>
          <w:szCs w:val="24"/>
        </w:rPr>
        <w:t>Определение победителей Акции происходит на протяжении всего периода акции. Подарки предоставляются в течение 5 рабочих дней после регистрации чеков в соответствии с условиями Акции. Подарки предоставляются посредством отправки по электронной почте. Организатор акции не несет ответственности на недостоверный адрес электронной почты, предоставленный участником при регистрации чека. Организатор Акции не несет ответственности за технические сбои при отправке электронных уведомлений или отправки подарков в электронном виде на электронную почту получателя подарка.</w:t>
      </w:r>
    </w:p>
    <w:p w14:paraId="7B22077D" w14:textId="77777777" w:rsidR="007B6194" w:rsidRDefault="00555BB4" w:rsidP="007B6194">
      <w:pPr>
        <w:spacing w:after="0"/>
        <w:jc w:val="both"/>
        <w:rPr>
          <w:rFonts w:ascii="Times New Roman" w:hAnsi="Times New Roman" w:cs="Times New Roman"/>
          <w:b/>
          <w:sz w:val="24"/>
          <w:szCs w:val="24"/>
        </w:rPr>
      </w:pPr>
      <w:r>
        <w:rPr>
          <w:rFonts w:ascii="Times New Roman" w:hAnsi="Times New Roman" w:cs="Times New Roman"/>
          <w:sz w:val="24"/>
          <w:szCs w:val="24"/>
        </w:rPr>
        <w:t>6.1.2</w:t>
      </w:r>
      <w:r w:rsidRPr="00986732">
        <w:rPr>
          <w:rFonts w:ascii="Times New Roman" w:hAnsi="Times New Roman" w:cs="Times New Roman"/>
          <w:sz w:val="24"/>
          <w:szCs w:val="24"/>
        </w:rPr>
        <w:t>.</w:t>
      </w:r>
      <w:r w:rsidRPr="00986732">
        <w:rPr>
          <w:rFonts w:ascii="Times New Roman" w:hAnsi="Times New Roman" w:cs="Times New Roman"/>
          <w:sz w:val="24"/>
          <w:szCs w:val="24"/>
        </w:rPr>
        <w:tab/>
      </w:r>
      <w:r w:rsidRPr="00A565E6">
        <w:rPr>
          <w:rFonts w:ascii="Times New Roman" w:hAnsi="Times New Roman" w:cs="Times New Roman"/>
          <w:sz w:val="24"/>
          <w:szCs w:val="24"/>
        </w:rPr>
        <w:t xml:space="preserve"> </w:t>
      </w:r>
      <w:r w:rsidR="007B6194" w:rsidRPr="007B6194">
        <w:rPr>
          <w:rFonts w:ascii="Times New Roman" w:hAnsi="Times New Roman" w:cs="Times New Roman"/>
          <w:bCs/>
          <w:sz w:val="24"/>
          <w:szCs w:val="24"/>
        </w:rPr>
        <w:t>В случае отсутствия указания электронной почты от участника Акции, при регистрации чека, его участие в акции аннулируется в силу невозможности вручения подарка, и выдача подарка не осуществляется.</w:t>
      </w:r>
    </w:p>
    <w:p w14:paraId="1A40E6CD" w14:textId="422F7351" w:rsidR="00EC5D60" w:rsidRPr="00986732" w:rsidRDefault="007D003E" w:rsidP="007B6194">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EC5D60" w:rsidRPr="00986732">
        <w:rPr>
          <w:rFonts w:ascii="Times New Roman" w:hAnsi="Times New Roman" w:cs="Times New Roman"/>
          <w:b/>
          <w:sz w:val="24"/>
          <w:szCs w:val="24"/>
        </w:rPr>
        <w:t>.</w:t>
      </w:r>
      <w:r w:rsidR="00EC5D60" w:rsidRPr="00986732">
        <w:rPr>
          <w:rFonts w:ascii="Times New Roman" w:hAnsi="Times New Roman" w:cs="Times New Roman"/>
          <w:b/>
          <w:sz w:val="24"/>
          <w:szCs w:val="24"/>
        </w:rPr>
        <w:tab/>
        <w:t>П</w:t>
      </w:r>
      <w:r w:rsidR="007B6194">
        <w:rPr>
          <w:rFonts w:ascii="Times New Roman" w:hAnsi="Times New Roman" w:cs="Times New Roman"/>
          <w:b/>
          <w:sz w:val="24"/>
          <w:szCs w:val="24"/>
        </w:rPr>
        <w:t>ризовой</w:t>
      </w:r>
      <w:r w:rsidR="00EC5D60" w:rsidRPr="00986732">
        <w:rPr>
          <w:rFonts w:ascii="Times New Roman" w:hAnsi="Times New Roman" w:cs="Times New Roman"/>
          <w:b/>
          <w:sz w:val="24"/>
          <w:szCs w:val="24"/>
        </w:rPr>
        <w:t xml:space="preserve"> фонд Акции</w:t>
      </w:r>
    </w:p>
    <w:p w14:paraId="0F0192D3" w14:textId="1CB256EB" w:rsidR="007B6194" w:rsidRDefault="007D003E" w:rsidP="00484AB0">
      <w:pPr>
        <w:jc w:val="both"/>
        <w:rPr>
          <w:rFonts w:ascii="Times New Roman" w:hAnsi="Times New Roman" w:cs="Times New Roman"/>
          <w:sz w:val="24"/>
          <w:szCs w:val="24"/>
        </w:rPr>
      </w:pPr>
      <w:r>
        <w:rPr>
          <w:rFonts w:ascii="Times New Roman" w:hAnsi="Times New Roman" w:cs="Times New Roman"/>
          <w:sz w:val="24"/>
          <w:szCs w:val="24"/>
        </w:rPr>
        <w:t>7</w:t>
      </w:r>
      <w:r w:rsidR="00EC5D60" w:rsidRPr="00986732">
        <w:rPr>
          <w:rFonts w:ascii="Times New Roman" w:hAnsi="Times New Roman" w:cs="Times New Roman"/>
          <w:sz w:val="24"/>
          <w:szCs w:val="24"/>
        </w:rPr>
        <w:t>.1.</w:t>
      </w:r>
      <w:r w:rsidR="00EC5D60" w:rsidRPr="00986732">
        <w:rPr>
          <w:rFonts w:ascii="Times New Roman" w:hAnsi="Times New Roman" w:cs="Times New Roman"/>
          <w:sz w:val="24"/>
          <w:szCs w:val="24"/>
        </w:rPr>
        <w:tab/>
      </w:r>
      <w:r w:rsidR="007B6194" w:rsidRPr="007B6194">
        <w:rPr>
          <w:rFonts w:ascii="Times New Roman" w:hAnsi="Times New Roman" w:cs="Times New Roman"/>
          <w:sz w:val="24"/>
          <w:szCs w:val="24"/>
        </w:rPr>
        <w:t>П</w:t>
      </w:r>
      <w:r w:rsidR="007B6194">
        <w:rPr>
          <w:rFonts w:ascii="Times New Roman" w:hAnsi="Times New Roman" w:cs="Times New Roman"/>
          <w:sz w:val="24"/>
          <w:szCs w:val="24"/>
        </w:rPr>
        <w:t>ризовой</w:t>
      </w:r>
      <w:r w:rsidR="007B6194" w:rsidRPr="007B6194">
        <w:rPr>
          <w:rFonts w:ascii="Times New Roman" w:hAnsi="Times New Roman" w:cs="Times New Roman"/>
          <w:sz w:val="24"/>
          <w:szCs w:val="24"/>
        </w:rPr>
        <w:t xml:space="preserve"> фонд акции состоит из</w:t>
      </w:r>
      <w:r w:rsidR="007B6194">
        <w:rPr>
          <w:rFonts w:ascii="Times New Roman" w:hAnsi="Times New Roman" w:cs="Times New Roman"/>
          <w:sz w:val="24"/>
          <w:szCs w:val="24"/>
        </w:rPr>
        <w:t xml:space="preserve"> скидочных купонов в «Горилла Парк» в </w:t>
      </w:r>
      <w:r w:rsidR="007B6194" w:rsidRPr="007B6194">
        <w:rPr>
          <w:rFonts w:ascii="Times New Roman" w:hAnsi="Times New Roman" w:cs="Times New Roman"/>
          <w:sz w:val="24"/>
          <w:szCs w:val="24"/>
        </w:rPr>
        <w:t>городе Санкт-Петербург, предоставленные Партнером ТРК «</w:t>
      </w:r>
      <w:r w:rsidR="007B6194">
        <w:rPr>
          <w:rFonts w:ascii="Times New Roman" w:hAnsi="Times New Roman" w:cs="Times New Roman"/>
          <w:sz w:val="24"/>
          <w:szCs w:val="24"/>
        </w:rPr>
        <w:t>Пять Озер</w:t>
      </w:r>
      <w:r w:rsidR="007B6194" w:rsidRPr="007B6194">
        <w:rPr>
          <w:rFonts w:ascii="Times New Roman" w:hAnsi="Times New Roman" w:cs="Times New Roman"/>
          <w:sz w:val="24"/>
          <w:szCs w:val="24"/>
        </w:rPr>
        <w:t xml:space="preserve">» - </w:t>
      </w:r>
      <w:r w:rsidR="007B6194">
        <w:rPr>
          <w:rFonts w:ascii="Times New Roman" w:hAnsi="Times New Roman" w:cs="Times New Roman"/>
          <w:sz w:val="24"/>
          <w:szCs w:val="24"/>
        </w:rPr>
        <w:t xml:space="preserve">парком активного отдыха и досуга </w:t>
      </w:r>
      <w:r w:rsidR="007B6194" w:rsidRPr="007B6194">
        <w:rPr>
          <w:rFonts w:ascii="Times New Roman" w:hAnsi="Times New Roman" w:cs="Times New Roman"/>
          <w:sz w:val="24"/>
          <w:szCs w:val="24"/>
        </w:rPr>
        <w:t>«</w:t>
      </w:r>
      <w:r w:rsidR="007B6194">
        <w:rPr>
          <w:rFonts w:ascii="Times New Roman" w:hAnsi="Times New Roman" w:cs="Times New Roman"/>
          <w:sz w:val="24"/>
          <w:szCs w:val="24"/>
        </w:rPr>
        <w:t>Горилла Парк</w:t>
      </w:r>
      <w:r w:rsidR="007B6194" w:rsidRPr="007B6194">
        <w:rPr>
          <w:rFonts w:ascii="Times New Roman" w:hAnsi="Times New Roman" w:cs="Times New Roman"/>
          <w:sz w:val="24"/>
          <w:szCs w:val="24"/>
        </w:rPr>
        <w:t xml:space="preserve">». </w:t>
      </w:r>
      <w:r w:rsidR="007B6194">
        <w:rPr>
          <w:rFonts w:ascii="Times New Roman" w:hAnsi="Times New Roman" w:cs="Times New Roman"/>
          <w:sz w:val="24"/>
          <w:szCs w:val="24"/>
        </w:rPr>
        <w:t>Купоны</w:t>
      </w:r>
      <w:r w:rsidR="007B6194" w:rsidRPr="007B6194">
        <w:rPr>
          <w:rFonts w:ascii="Times New Roman" w:hAnsi="Times New Roman" w:cs="Times New Roman"/>
          <w:sz w:val="24"/>
          <w:szCs w:val="24"/>
        </w:rPr>
        <w:t xml:space="preserve"> предоставляются после регистрации чека и исходя из</w:t>
      </w:r>
      <w:r w:rsidR="007B6194">
        <w:rPr>
          <w:rFonts w:ascii="Times New Roman" w:hAnsi="Times New Roman" w:cs="Times New Roman"/>
          <w:sz w:val="24"/>
          <w:szCs w:val="24"/>
        </w:rPr>
        <w:t xml:space="preserve"> их </w:t>
      </w:r>
      <w:r w:rsidR="007B6194" w:rsidRPr="007B6194">
        <w:rPr>
          <w:rFonts w:ascii="Times New Roman" w:hAnsi="Times New Roman" w:cs="Times New Roman"/>
          <w:sz w:val="24"/>
          <w:szCs w:val="24"/>
        </w:rPr>
        <w:t xml:space="preserve">наличия </w:t>
      </w:r>
      <w:r w:rsidR="007B6194">
        <w:rPr>
          <w:rFonts w:ascii="Times New Roman" w:hAnsi="Times New Roman" w:cs="Times New Roman"/>
          <w:sz w:val="24"/>
          <w:szCs w:val="24"/>
        </w:rPr>
        <w:t xml:space="preserve">у </w:t>
      </w:r>
      <w:r w:rsidR="007B6194" w:rsidRPr="007B6194">
        <w:rPr>
          <w:rFonts w:ascii="Times New Roman" w:hAnsi="Times New Roman" w:cs="Times New Roman"/>
          <w:sz w:val="24"/>
          <w:szCs w:val="24"/>
        </w:rPr>
        <w:t>партнера.</w:t>
      </w:r>
    </w:p>
    <w:p w14:paraId="1067453E" w14:textId="5B5CB7BC"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7</w:t>
      </w:r>
      <w:r w:rsidR="00EC5D60" w:rsidRPr="00986732">
        <w:rPr>
          <w:rFonts w:ascii="Times New Roman" w:hAnsi="Times New Roman" w:cs="Times New Roman"/>
          <w:sz w:val="24"/>
          <w:szCs w:val="24"/>
        </w:rPr>
        <w:t>.2.</w:t>
      </w:r>
      <w:r w:rsidR="00EC5D60" w:rsidRPr="00986732">
        <w:rPr>
          <w:rFonts w:ascii="Times New Roman" w:hAnsi="Times New Roman" w:cs="Times New Roman"/>
          <w:sz w:val="24"/>
          <w:szCs w:val="24"/>
        </w:rPr>
        <w:tab/>
        <w:t>Выплата денежного эквивалента стоимости приза вместо выдачи приза в натуре, или замена другими призами не производится.</w:t>
      </w:r>
    </w:p>
    <w:p w14:paraId="64D802B6" w14:textId="034272DA"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7</w:t>
      </w:r>
      <w:r w:rsidR="00EC5D60" w:rsidRPr="00986732">
        <w:rPr>
          <w:rFonts w:ascii="Times New Roman" w:hAnsi="Times New Roman" w:cs="Times New Roman"/>
          <w:sz w:val="24"/>
          <w:szCs w:val="24"/>
        </w:rPr>
        <w:t>.3.</w:t>
      </w:r>
      <w:r w:rsidR="00EC5D60" w:rsidRPr="00986732">
        <w:rPr>
          <w:rFonts w:ascii="Times New Roman" w:hAnsi="Times New Roman" w:cs="Times New Roman"/>
          <w:sz w:val="24"/>
          <w:szCs w:val="24"/>
        </w:rPr>
        <w:tab/>
        <w:t>Претензии относительно качества призов должны предъявляться непосредственно производителям этих призов. Целостность и функциональная пригодность призов должна проверяться Участниками непосредственно при получении Приза. Организатор не несет ответственности за любые повреждения Приза, возникшие после передачи Приза Обладателю приза.</w:t>
      </w:r>
    </w:p>
    <w:p w14:paraId="4DECD9E1" w14:textId="6086D031"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lastRenderedPageBreak/>
        <w:t>7</w:t>
      </w:r>
      <w:r w:rsidR="00EC5D60" w:rsidRPr="00986732">
        <w:rPr>
          <w:rFonts w:ascii="Times New Roman" w:hAnsi="Times New Roman" w:cs="Times New Roman"/>
          <w:sz w:val="24"/>
          <w:szCs w:val="24"/>
        </w:rPr>
        <w:t>.4.</w:t>
      </w:r>
      <w:r w:rsidR="00EC5D60" w:rsidRPr="00986732">
        <w:rPr>
          <w:rFonts w:ascii="Times New Roman" w:hAnsi="Times New Roman" w:cs="Times New Roman"/>
          <w:sz w:val="24"/>
          <w:szCs w:val="24"/>
        </w:rPr>
        <w:tab/>
        <w:t>Обязательства Организатора по выдаче призов участникам Акции ограничены призовым фондом, прописанным выше. Призовой фонд может быть увеличен Организатором в любой момент времени в период проведения Акции.</w:t>
      </w:r>
    </w:p>
    <w:p w14:paraId="6438E2E4" w14:textId="77777777" w:rsidR="0090768E" w:rsidRPr="00986732" w:rsidRDefault="0090768E" w:rsidP="00484AB0">
      <w:pPr>
        <w:jc w:val="both"/>
        <w:rPr>
          <w:rFonts w:ascii="Times New Roman" w:hAnsi="Times New Roman" w:cs="Times New Roman"/>
          <w:sz w:val="24"/>
          <w:szCs w:val="24"/>
        </w:rPr>
      </w:pPr>
    </w:p>
    <w:p w14:paraId="5A3A2558" w14:textId="7763261C" w:rsidR="00EC5D6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8</w:t>
      </w:r>
      <w:r w:rsidR="00EC5D60" w:rsidRPr="00986732">
        <w:rPr>
          <w:rFonts w:ascii="Times New Roman" w:hAnsi="Times New Roman" w:cs="Times New Roman"/>
          <w:b/>
          <w:sz w:val="24"/>
          <w:szCs w:val="24"/>
        </w:rPr>
        <w:t>.</w:t>
      </w:r>
      <w:r w:rsidR="00EC5D60" w:rsidRPr="00986732">
        <w:rPr>
          <w:rFonts w:ascii="Times New Roman" w:hAnsi="Times New Roman" w:cs="Times New Roman"/>
          <w:b/>
          <w:sz w:val="24"/>
          <w:szCs w:val="24"/>
        </w:rPr>
        <w:tab/>
        <w:t>Персональные данные</w:t>
      </w:r>
    </w:p>
    <w:p w14:paraId="03B79530" w14:textId="47E3D23D"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8</w:t>
      </w:r>
      <w:r w:rsidR="00EC5D60" w:rsidRPr="00986732">
        <w:rPr>
          <w:rFonts w:ascii="Times New Roman" w:hAnsi="Times New Roman" w:cs="Times New Roman"/>
          <w:sz w:val="24"/>
          <w:szCs w:val="24"/>
        </w:rPr>
        <w:t>.1.</w:t>
      </w:r>
      <w:r w:rsidR="00EC5D60" w:rsidRPr="00986732">
        <w:rPr>
          <w:rFonts w:ascii="Times New Roman" w:hAnsi="Times New Roman" w:cs="Times New Roman"/>
          <w:sz w:val="24"/>
          <w:szCs w:val="24"/>
        </w:rPr>
        <w:tab/>
        <w:t>Принимая участие в Акции, участник, действуя своей волей и в своем интересе, даёт согласие Организатору на обработку своих персональных данных, на следующих условиях: персональные данные будут использоваться исключительно Организатором в связи с проведением настоящей Акции, и не будут предоставляться никаким третьим лицам для целей, не связанных с настоящей Акцией. Согласие даётся на совершение следующих действий с персональными данными: сбор, запись, систематизация, накопление, хранение, уточнение (обновление, изменение), использование, распространение в случаях и в объёме, предусмотренных законодательством Российской Федерации и настоящими Правилами, обезличивание, блокирование, уничтожение персональных данных. В случае отзыва Участником Акции своего согласия на обработку своих персональных данных Участник автомати</w:t>
      </w:r>
      <w:r w:rsidR="00045827" w:rsidRPr="00986732">
        <w:rPr>
          <w:rFonts w:ascii="Times New Roman" w:hAnsi="Times New Roman" w:cs="Times New Roman"/>
          <w:sz w:val="24"/>
          <w:szCs w:val="24"/>
        </w:rPr>
        <w:t xml:space="preserve">чески прекращает свое участие </w:t>
      </w:r>
      <w:r w:rsidR="001A57BB" w:rsidRPr="00986732">
        <w:rPr>
          <w:rFonts w:ascii="Times New Roman" w:hAnsi="Times New Roman" w:cs="Times New Roman"/>
          <w:sz w:val="24"/>
          <w:szCs w:val="24"/>
        </w:rPr>
        <w:t>в Акции,</w:t>
      </w:r>
      <w:r w:rsidR="00EC5D60" w:rsidRPr="00986732">
        <w:rPr>
          <w:rFonts w:ascii="Times New Roman" w:hAnsi="Times New Roman" w:cs="Times New Roman"/>
          <w:sz w:val="24"/>
          <w:szCs w:val="24"/>
        </w:rPr>
        <w:t xml:space="preserve"> и Организатор не несет ответственность, если неисполнение им обязанностей, предусмотренных настоящими Правилами, произошло вследствие уничтожения персональных данных Участника в результате отзыва Участником своего согласия на обработку персональных данных.</w:t>
      </w:r>
    </w:p>
    <w:p w14:paraId="34E2FB59" w14:textId="1AD8F58A"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8</w:t>
      </w:r>
      <w:r w:rsidR="00EC5D60" w:rsidRPr="00986732">
        <w:rPr>
          <w:rFonts w:ascii="Times New Roman" w:hAnsi="Times New Roman" w:cs="Times New Roman"/>
          <w:sz w:val="24"/>
          <w:szCs w:val="24"/>
        </w:rPr>
        <w:t>.2.</w:t>
      </w:r>
      <w:r w:rsidR="00EC5D60" w:rsidRPr="00986732">
        <w:rPr>
          <w:rFonts w:ascii="Times New Roman" w:hAnsi="Times New Roman" w:cs="Times New Roman"/>
          <w:sz w:val="24"/>
          <w:szCs w:val="24"/>
        </w:rPr>
        <w:tab/>
        <w:t xml:space="preserve">Перечень персональных данных участника Акции, обработка которых будет осуществляться Организатором Акции, указанных при заполнении Анкеты Участника: фамилия, имя, отчество, номер мобильного телефона, e-mail. Перечень персональных данных участника Акции, обработка которых будет осуществляться Организатором Акции, не указываемых при заполнении Анкеты Участника, и предоставляемых исключительно участниками, выигравшими призы стоимостью свыше </w:t>
      </w:r>
      <w:r w:rsidR="007B6194">
        <w:rPr>
          <w:rFonts w:ascii="Times New Roman" w:hAnsi="Times New Roman" w:cs="Times New Roman"/>
          <w:sz w:val="24"/>
          <w:szCs w:val="24"/>
        </w:rPr>
        <w:t xml:space="preserve">2 999 </w:t>
      </w:r>
      <w:r w:rsidR="00EC5D60" w:rsidRPr="00986732">
        <w:rPr>
          <w:rFonts w:ascii="Times New Roman" w:hAnsi="Times New Roman" w:cs="Times New Roman"/>
          <w:sz w:val="24"/>
          <w:szCs w:val="24"/>
        </w:rPr>
        <w:t>рублей, по запросу Организатора Акции: данные паспорта гражданина РФ, информация об адресе регистрации по месту жительства, ИНН.</w:t>
      </w:r>
    </w:p>
    <w:p w14:paraId="02D165EB" w14:textId="0CED73D8"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8</w:t>
      </w:r>
      <w:r w:rsidR="00EC5D60" w:rsidRPr="00986732">
        <w:rPr>
          <w:rFonts w:ascii="Times New Roman" w:hAnsi="Times New Roman" w:cs="Times New Roman"/>
          <w:sz w:val="24"/>
          <w:szCs w:val="24"/>
        </w:rPr>
        <w:t>.3.</w:t>
      </w:r>
      <w:r w:rsidR="00EC5D60" w:rsidRPr="00986732">
        <w:rPr>
          <w:rFonts w:ascii="Times New Roman" w:hAnsi="Times New Roman" w:cs="Times New Roman"/>
          <w:sz w:val="24"/>
          <w:szCs w:val="24"/>
        </w:rPr>
        <w:tab/>
        <w:t>Персональные данные, указанные в п.9.2. настоящих Правил, обрабатываются Организатором с целью надлежащего проведения Акции.</w:t>
      </w:r>
    </w:p>
    <w:p w14:paraId="363FA105" w14:textId="77777777" w:rsidR="00EC5D60" w:rsidRPr="00986732" w:rsidRDefault="00EC5D60" w:rsidP="00484AB0">
      <w:pPr>
        <w:jc w:val="both"/>
        <w:rPr>
          <w:rFonts w:ascii="Times New Roman" w:hAnsi="Times New Roman" w:cs="Times New Roman"/>
          <w:sz w:val="24"/>
          <w:szCs w:val="24"/>
        </w:rPr>
      </w:pPr>
    </w:p>
    <w:p w14:paraId="4210FC95" w14:textId="6CA32B20" w:rsidR="00EC5D60" w:rsidRPr="00986732" w:rsidRDefault="007D003E" w:rsidP="00484AB0">
      <w:pPr>
        <w:jc w:val="both"/>
        <w:rPr>
          <w:rFonts w:ascii="Times New Roman" w:hAnsi="Times New Roman" w:cs="Times New Roman"/>
          <w:b/>
          <w:sz w:val="24"/>
          <w:szCs w:val="24"/>
        </w:rPr>
      </w:pPr>
      <w:r>
        <w:rPr>
          <w:rFonts w:ascii="Times New Roman" w:hAnsi="Times New Roman" w:cs="Times New Roman"/>
          <w:b/>
          <w:sz w:val="24"/>
          <w:szCs w:val="24"/>
        </w:rPr>
        <w:t>9</w:t>
      </w:r>
      <w:r w:rsidR="00EC5D60" w:rsidRPr="00986732">
        <w:rPr>
          <w:rFonts w:ascii="Times New Roman" w:hAnsi="Times New Roman" w:cs="Times New Roman"/>
          <w:b/>
          <w:sz w:val="24"/>
          <w:szCs w:val="24"/>
        </w:rPr>
        <w:t>. Дополнения к настоящим Правилам</w:t>
      </w:r>
    </w:p>
    <w:p w14:paraId="20B6C0B7" w14:textId="6C537C2D"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.1. Во всем, что не предусмотрено настоящими Правилами, Организатор и участники Акции руководствуются действующим законодательством Российской Федерации.</w:t>
      </w:r>
    </w:p>
    <w:p w14:paraId="1E0BE521" w14:textId="12F67C6B"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.2.</w:t>
      </w:r>
      <w:r w:rsidR="00EC5D60" w:rsidRPr="00986732">
        <w:rPr>
          <w:rFonts w:ascii="Times New Roman" w:hAnsi="Times New Roman" w:cs="Times New Roman"/>
          <w:sz w:val="24"/>
          <w:szCs w:val="24"/>
        </w:rPr>
        <w:tab/>
        <w:t>Организатор не несёт ответственности за действия (бездействия), а также ошибки участников Акции.</w:t>
      </w:r>
    </w:p>
    <w:p w14:paraId="4961E2C1" w14:textId="1C405095"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.3.</w:t>
      </w:r>
      <w:r w:rsidR="00EC5D60" w:rsidRPr="00986732">
        <w:rPr>
          <w:rFonts w:ascii="Times New Roman" w:hAnsi="Times New Roman" w:cs="Times New Roman"/>
          <w:sz w:val="24"/>
          <w:szCs w:val="24"/>
        </w:rPr>
        <w:tab/>
        <w:t>Организатор несёт расходы, только прямо указанные в настоящих Правилах. Все прочие расходы, связанные с участием в Акции (покупка товаров для участия в Акции), в т.ч. получением призов (проезд к месту вручения), доставка призов до места жительства участники несут самостоятельно и за собственный счёт.</w:t>
      </w:r>
    </w:p>
    <w:p w14:paraId="4B44CFB1" w14:textId="02CCCE9D"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.4.</w:t>
      </w:r>
      <w:r w:rsidR="00EC5D60" w:rsidRPr="00986732">
        <w:rPr>
          <w:rFonts w:ascii="Times New Roman" w:hAnsi="Times New Roman" w:cs="Times New Roman"/>
          <w:sz w:val="24"/>
          <w:szCs w:val="24"/>
        </w:rPr>
        <w:tab/>
        <w:t>Организатор имеет право на своё усмотрение в одностороннем порядке запретить дальнейшее участие в настоящей Акции любому лицу, которое действует в нарушение настоящих Правил, осуществляет действия с намерением оскорблять, угрожать или причинять беспокойство любому иному лицу, которое может быть связано с настоящей Акцией.</w:t>
      </w:r>
    </w:p>
    <w:p w14:paraId="29E0A161" w14:textId="72A94DAA" w:rsidR="00EC5D60" w:rsidRPr="0098673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.5.</w:t>
      </w:r>
      <w:r w:rsidR="00EC5D60" w:rsidRPr="00986732">
        <w:rPr>
          <w:rFonts w:ascii="Times New Roman" w:hAnsi="Times New Roman" w:cs="Times New Roman"/>
          <w:sz w:val="24"/>
          <w:szCs w:val="24"/>
        </w:rPr>
        <w:tab/>
        <w:t xml:space="preserve">Организатор не несёт ответственности перед участниками Акции в случае возникновения форс-мажорных обстоятельств, непосредственно влияющих на выполнение </w:t>
      </w:r>
      <w:r w:rsidR="00EC5D60" w:rsidRPr="00986732">
        <w:rPr>
          <w:rFonts w:ascii="Times New Roman" w:hAnsi="Times New Roman" w:cs="Times New Roman"/>
          <w:sz w:val="24"/>
          <w:szCs w:val="24"/>
        </w:rPr>
        <w:lastRenderedPageBreak/>
        <w:t>Организатором своих обязательств, включая наводнения, пожары, забастовки, землетрясения или другие природные факторы; массовые эпидемии; распоряжения государственных или правоохранительных органов, и другие, не зависящие от Организатора объективные причины</w:t>
      </w:r>
    </w:p>
    <w:p w14:paraId="299BC52E" w14:textId="23E25462" w:rsidR="00EC5D60" w:rsidRPr="00131C5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986732">
        <w:rPr>
          <w:rFonts w:ascii="Times New Roman" w:hAnsi="Times New Roman" w:cs="Times New Roman"/>
          <w:sz w:val="24"/>
          <w:szCs w:val="24"/>
        </w:rPr>
        <w:t>.6.</w:t>
      </w:r>
      <w:r w:rsidR="00EC5D60" w:rsidRPr="00986732">
        <w:rPr>
          <w:rFonts w:ascii="Times New Roman" w:hAnsi="Times New Roman" w:cs="Times New Roman"/>
          <w:sz w:val="24"/>
          <w:szCs w:val="24"/>
        </w:rPr>
        <w:tab/>
        <w:t>В случае утраты или порчи приза Участником Акции Организатор Акции не несет никакой ответственности.</w:t>
      </w:r>
    </w:p>
    <w:p w14:paraId="57E83F5D" w14:textId="10564663" w:rsidR="00EC5D60" w:rsidRPr="00131C5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131C52">
        <w:rPr>
          <w:rFonts w:ascii="Times New Roman" w:hAnsi="Times New Roman" w:cs="Times New Roman"/>
          <w:sz w:val="24"/>
          <w:szCs w:val="24"/>
        </w:rPr>
        <w:t>.7.</w:t>
      </w:r>
      <w:r w:rsidR="00EC5D60" w:rsidRPr="00131C52">
        <w:rPr>
          <w:rFonts w:ascii="Times New Roman" w:hAnsi="Times New Roman" w:cs="Times New Roman"/>
          <w:sz w:val="24"/>
          <w:szCs w:val="24"/>
        </w:rPr>
        <w:tab/>
        <w:t>При досрочном прекращении проведения и при любых изменениях в условиях Акции Организатор публикует в сети Интернет на сайте</w:t>
      </w:r>
      <w:r w:rsidR="00BC3F17" w:rsidRPr="00131C52">
        <w:rPr>
          <w:rFonts w:ascii="Times New Roman" w:hAnsi="Times New Roman" w:cs="Times New Roman"/>
          <w:sz w:val="24"/>
          <w:szCs w:val="24"/>
        </w:rPr>
        <w:t xml:space="preserve"> </w:t>
      </w:r>
      <w:hyperlink r:id="rId12" w:history="1">
        <w:r w:rsidR="007B6194" w:rsidRPr="00D72ACF">
          <w:rPr>
            <w:rStyle w:val="ab"/>
          </w:rPr>
          <w:t>https://vesna.trk-5ozer.ru/</w:t>
        </w:r>
      </w:hyperlink>
      <w:r w:rsidR="007B6194">
        <w:t xml:space="preserve"> </w:t>
      </w:r>
      <w:r w:rsidR="00114CDB">
        <w:rPr>
          <w:rFonts w:ascii="Times New Roman" w:hAnsi="Times New Roman" w:cs="Times New Roman"/>
          <w:sz w:val="24"/>
          <w:szCs w:val="24"/>
        </w:rPr>
        <w:t xml:space="preserve"> </w:t>
      </w:r>
      <w:r w:rsidR="00EC5D60" w:rsidRPr="00131C52">
        <w:rPr>
          <w:rFonts w:ascii="Times New Roman" w:hAnsi="Times New Roman" w:cs="Times New Roman"/>
          <w:sz w:val="24"/>
          <w:szCs w:val="24"/>
        </w:rPr>
        <w:t>сообщение о прекращении проведения Акции и</w:t>
      </w:r>
      <w:r w:rsidR="00BC3F17" w:rsidRPr="00131C52">
        <w:rPr>
          <w:rFonts w:ascii="Times New Roman" w:hAnsi="Times New Roman" w:cs="Times New Roman"/>
          <w:sz w:val="24"/>
          <w:szCs w:val="24"/>
        </w:rPr>
        <w:t>/или</w:t>
      </w:r>
      <w:r w:rsidR="00EC5D60" w:rsidRPr="00131C52">
        <w:rPr>
          <w:rFonts w:ascii="Times New Roman" w:hAnsi="Times New Roman" w:cs="Times New Roman"/>
          <w:sz w:val="24"/>
          <w:szCs w:val="24"/>
        </w:rPr>
        <w:t xml:space="preserve"> изменениях условий</w:t>
      </w:r>
      <w:r w:rsidR="00BC3F17" w:rsidRPr="00131C52">
        <w:rPr>
          <w:rFonts w:ascii="Times New Roman" w:hAnsi="Times New Roman" w:cs="Times New Roman"/>
          <w:sz w:val="24"/>
          <w:szCs w:val="24"/>
        </w:rPr>
        <w:t>,</w:t>
      </w:r>
      <w:r w:rsidR="00EC5D60" w:rsidRPr="00131C52">
        <w:rPr>
          <w:rFonts w:ascii="Times New Roman" w:hAnsi="Times New Roman" w:cs="Times New Roman"/>
          <w:sz w:val="24"/>
          <w:szCs w:val="24"/>
        </w:rPr>
        <w:t xml:space="preserve"> </w:t>
      </w:r>
      <w:r w:rsidR="00BC3F17" w:rsidRPr="00131C52">
        <w:rPr>
          <w:rFonts w:ascii="Times New Roman" w:hAnsi="Times New Roman" w:cs="Times New Roman"/>
          <w:sz w:val="24"/>
          <w:szCs w:val="24"/>
        </w:rPr>
        <w:t>и/</w:t>
      </w:r>
      <w:r w:rsidR="00EC5D60" w:rsidRPr="00131C52">
        <w:rPr>
          <w:rFonts w:ascii="Times New Roman" w:hAnsi="Times New Roman" w:cs="Times New Roman"/>
          <w:sz w:val="24"/>
          <w:szCs w:val="24"/>
        </w:rPr>
        <w:t>или иным способом публично уведомляет об указанном прекращении.</w:t>
      </w:r>
      <w:r w:rsidR="004128EA" w:rsidRPr="00131C52">
        <w:rPr>
          <w:rFonts w:ascii="Times New Roman" w:hAnsi="Times New Roman" w:cs="Times New Roman"/>
          <w:sz w:val="24"/>
          <w:szCs w:val="24"/>
        </w:rPr>
        <w:t xml:space="preserve"> </w:t>
      </w:r>
    </w:p>
    <w:p w14:paraId="65118C41" w14:textId="3208BDD5" w:rsidR="00B30B3B" w:rsidRPr="00131C52" w:rsidRDefault="007D003E" w:rsidP="00484AB0">
      <w:pPr>
        <w:jc w:val="both"/>
        <w:rPr>
          <w:rFonts w:ascii="Times New Roman" w:hAnsi="Times New Roman" w:cs="Times New Roman"/>
          <w:sz w:val="24"/>
          <w:szCs w:val="24"/>
        </w:rPr>
      </w:pPr>
      <w:r>
        <w:rPr>
          <w:rFonts w:ascii="Times New Roman" w:hAnsi="Times New Roman" w:cs="Times New Roman"/>
          <w:sz w:val="24"/>
          <w:szCs w:val="24"/>
        </w:rPr>
        <w:t>9</w:t>
      </w:r>
      <w:r w:rsidR="00EC5D60" w:rsidRPr="00131C52">
        <w:rPr>
          <w:rFonts w:ascii="Times New Roman" w:hAnsi="Times New Roman" w:cs="Times New Roman"/>
          <w:sz w:val="24"/>
          <w:szCs w:val="24"/>
        </w:rPr>
        <w:t>.8.</w:t>
      </w:r>
      <w:r w:rsidR="00EC5D60" w:rsidRPr="00131C52">
        <w:rPr>
          <w:rFonts w:ascii="Times New Roman" w:hAnsi="Times New Roman" w:cs="Times New Roman"/>
          <w:sz w:val="24"/>
          <w:szCs w:val="24"/>
        </w:rPr>
        <w:tab/>
        <w:t>Организатор оставляет за собой право в течение периода проведения Акции вносить изменения в настоящие Правила.</w:t>
      </w:r>
    </w:p>
    <w:sectPr w:rsidR="00B30B3B" w:rsidRPr="00131C52" w:rsidSect="00E93DE0">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B71"/>
    <w:multiLevelType w:val="hybridMultilevel"/>
    <w:tmpl w:val="6E74EF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9AD49B2"/>
    <w:multiLevelType w:val="hybridMultilevel"/>
    <w:tmpl w:val="D2EE8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07AFB"/>
    <w:multiLevelType w:val="multilevel"/>
    <w:tmpl w:val="A12C8CF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206639"/>
    <w:multiLevelType w:val="hybridMultilevel"/>
    <w:tmpl w:val="E8442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A344996"/>
    <w:multiLevelType w:val="hybridMultilevel"/>
    <w:tmpl w:val="5F361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C42879"/>
    <w:multiLevelType w:val="hybridMultilevel"/>
    <w:tmpl w:val="A9326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8446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ocumentProtection w:edit="trackedChanges"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C0"/>
    <w:rsid w:val="00016038"/>
    <w:rsid w:val="000216C7"/>
    <w:rsid w:val="00026117"/>
    <w:rsid w:val="000303BE"/>
    <w:rsid w:val="000439F5"/>
    <w:rsid w:val="00045827"/>
    <w:rsid w:val="0005264E"/>
    <w:rsid w:val="00056304"/>
    <w:rsid w:val="00072F81"/>
    <w:rsid w:val="000A1A61"/>
    <w:rsid w:val="000A6598"/>
    <w:rsid w:val="000A6C9B"/>
    <w:rsid w:val="000C2A2F"/>
    <w:rsid w:val="000D2897"/>
    <w:rsid w:val="000D2F65"/>
    <w:rsid w:val="000D4C2D"/>
    <w:rsid w:val="000D7C12"/>
    <w:rsid w:val="000E2FF4"/>
    <w:rsid w:val="000E4BC7"/>
    <w:rsid w:val="00114CDB"/>
    <w:rsid w:val="00125559"/>
    <w:rsid w:val="00131C52"/>
    <w:rsid w:val="00141E23"/>
    <w:rsid w:val="00144A65"/>
    <w:rsid w:val="00147AAD"/>
    <w:rsid w:val="00171D9B"/>
    <w:rsid w:val="0019218C"/>
    <w:rsid w:val="001A57BB"/>
    <w:rsid w:val="001B2266"/>
    <w:rsid w:val="001B24AD"/>
    <w:rsid w:val="001B3D54"/>
    <w:rsid w:val="001B5852"/>
    <w:rsid w:val="001C55DF"/>
    <w:rsid w:val="001D13A0"/>
    <w:rsid w:val="001D255E"/>
    <w:rsid w:val="001E0DC7"/>
    <w:rsid w:val="001E1072"/>
    <w:rsid w:val="001F38E6"/>
    <w:rsid w:val="00211861"/>
    <w:rsid w:val="00232460"/>
    <w:rsid w:val="002347AD"/>
    <w:rsid w:val="002372A6"/>
    <w:rsid w:val="002454C4"/>
    <w:rsid w:val="00246FCE"/>
    <w:rsid w:val="00250E73"/>
    <w:rsid w:val="00263443"/>
    <w:rsid w:val="00292B35"/>
    <w:rsid w:val="00292BFD"/>
    <w:rsid w:val="00297934"/>
    <w:rsid w:val="002A3F00"/>
    <w:rsid w:val="002A4C7B"/>
    <w:rsid w:val="002A51C8"/>
    <w:rsid w:val="002A6CDF"/>
    <w:rsid w:val="002D3FC1"/>
    <w:rsid w:val="002E277D"/>
    <w:rsid w:val="002E661F"/>
    <w:rsid w:val="002F0D85"/>
    <w:rsid w:val="002F0FB7"/>
    <w:rsid w:val="002F1720"/>
    <w:rsid w:val="002F6C5E"/>
    <w:rsid w:val="003008A9"/>
    <w:rsid w:val="003037E8"/>
    <w:rsid w:val="003115B5"/>
    <w:rsid w:val="00327C84"/>
    <w:rsid w:val="0033111F"/>
    <w:rsid w:val="00380EED"/>
    <w:rsid w:val="003866CC"/>
    <w:rsid w:val="003A4B07"/>
    <w:rsid w:val="003A4BD1"/>
    <w:rsid w:val="003D60BE"/>
    <w:rsid w:val="003F5518"/>
    <w:rsid w:val="00400A7F"/>
    <w:rsid w:val="004126DD"/>
    <w:rsid w:val="004128EA"/>
    <w:rsid w:val="00432BDF"/>
    <w:rsid w:val="00436968"/>
    <w:rsid w:val="00436FC3"/>
    <w:rsid w:val="00447920"/>
    <w:rsid w:val="00460015"/>
    <w:rsid w:val="00462320"/>
    <w:rsid w:val="00462B52"/>
    <w:rsid w:val="00463348"/>
    <w:rsid w:val="00476B44"/>
    <w:rsid w:val="00481EE4"/>
    <w:rsid w:val="00484AB0"/>
    <w:rsid w:val="0049630A"/>
    <w:rsid w:val="004973C0"/>
    <w:rsid w:val="004A0FAB"/>
    <w:rsid w:val="004C5649"/>
    <w:rsid w:val="004D53CD"/>
    <w:rsid w:val="004D5D6D"/>
    <w:rsid w:val="004D61F2"/>
    <w:rsid w:val="004D7497"/>
    <w:rsid w:val="004F53B6"/>
    <w:rsid w:val="005167AD"/>
    <w:rsid w:val="00545ED6"/>
    <w:rsid w:val="00555BB4"/>
    <w:rsid w:val="00563363"/>
    <w:rsid w:val="00564F9C"/>
    <w:rsid w:val="00574A8B"/>
    <w:rsid w:val="005810DD"/>
    <w:rsid w:val="0058587C"/>
    <w:rsid w:val="00586DDB"/>
    <w:rsid w:val="00590B10"/>
    <w:rsid w:val="00595D80"/>
    <w:rsid w:val="005A0120"/>
    <w:rsid w:val="005A7C1E"/>
    <w:rsid w:val="005E2CFF"/>
    <w:rsid w:val="005E6CFE"/>
    <w:rsid w:val="005F47FF"/>
    <w:rsid w:val="00605D87"/>
    <w:rsid w:val="006462FE"/>
    <w:rsid w:val="006467CD"/>
    <w:rsid w:val="0065018B"/>
    <w:rsid w:val="00656486"/>
    <w:rsid w:val="00656571"/>
    <w:rsid w:val="006574AC"/>
    <w:rsid w:val="00661336"/>
    <w:rsid w:val="006715BA"/>
    <w:rsid w:val="00683038"/>
    <w:rsid w:val="00687D3F"/>
    <w:rsid w:val="0069468C"/>
    <w:rsid w:val="00696A0C"/>
    <w:rsid w:val="006B326D"/>
    <w:rsid w:val="006B526A"/>
    <w:rsid w:val="006D0841"/>
    <w:rsid w:val="006D3C25"/>
    <w:rsid w:val="006D4028"/>
    <w:rsid w:val="006D4C92"/>
    <w:rsid w:val="006E1961"/>
    <w:rsid w:val="00702B6D"/>
    <w:rsid w:val="00710D22"/>
    <w:rsid w:val="00712105"/>
    <w:rsid w:val="007173BF"/>
    <w:rsid w:val="00744480"/>
    <w:rsid w:val="00745DE9"/>
    <w:rsid w:val="007664AC"/>
    <w:rsid w:val="00771961"/>
    <w:rsid w:val="00782E9E"/>
    <w:rsid w:val="00785861"/>
    <w:rsid w:val="007979D0"/>
    <w:rsid w:val="007A15AA"/>
    <w:rsid w:val="007A4B7D"/>
    <w:rsid w:val="007A6D36"/>
    <w:rsid w:val="007B144F"/>
    <w:rsid w:val="007B6194"/>
    <w:rsid w:val="007C1E09"/>
    <w:rsid w:val="007D003E"/>
    <w:rsid w:val="007E5A95"/>
    <w:rsid w:val="007F69E7"/>
    <w:rsid w:val="00804EBC"/>
    <w:rsid w:val="00805209"/>
    <w:rsid w:val="00805C48"/>
    <w:rsid w:val="00806091"/>
    <w:rsid w:val="008069DD"/>
    <w:rsid w:val="00813678"/>
    <w:rsid w:val="008136BA"/>
    <w:rsid w:val="008179B8"/>
    <w:rsid w:val="00821F19"/>
    <w:rsid w:val="008222DC"/>
    <w:rsid w:val="00827707"/>
    <w:rsid w:val="00827D3F"/>
    <w:rsid w:val="00832359"/>
    <w:rsid w:val="00842F9D"/>
    <w:rsid w:val="00850DE0"/>
    <w:rsid w:val="008646C4"/>
    <w:rsid w:val="00877D66"/>
    <w:rsid w:val="008A1B00"/>
    <w:rsid w:val="008A31E6"/>
    <w:rsid w:val="008B4E6F"/>
    <w:rsid w:val="008C3AAA"/>
    <w:rsid w:val="008D4DAB"/>
    <w:rsid w:val="008E2985"/>
    <w:rsid w:val="008F1A8F"/>
    <w:rsid w:val="008F4A86"/>
    <w:rsid w:val="0090768E"/>
    <w:rsid w:val="00910E9F"/>
    <w:rsid w:val="009110C2"/>
    <w:rsid w:val="009111D9"/>
    <w:rsid w:val="009268F2"/>
    <w:rsid w:val="00941628"/>
    <w:rsid w:val="00947A27"/>
    <w:rsid w:val="00951BA7"/>
    <w:rsid w:val="00953E41"/>
    <w:rsid w:val="00962CFF"/>
    <w:rsid w:val="009855E4"/>
    <w:rsid w:val="00986732"/>
    <w:rsid w:val="009952EA"/>
    <w:rsid w:val="009A0E98"/>
    <w:rsid w:val="009B4A41"/>
    <w:rsid w:val="009B7AB6"/>
    <w:rsid w:val="009C03CC"/>
    <w:rsid w:val="009F5D41"/>
    <w:rsid w:val="00A11463"/>
    <w:rsid w:val="00A361FC"/>
    <w:rsid w:val="00A4715C"/>
    <w:rsid w:val="00A5363E"/>
    <w:rsid w:val="00A53D13"/>
    <w:rsid w:val="00A565E6"/>
    <w:rsid w:val="00A83669"/>
    <w:rsid w:val="00AA4BF9"/>
    <w:rsid w:val="00AA4E5C"/>
    <w:rsid w:val="00AB53F2"/>
    <w:rsid w:val="00AD3D8C"/>
    <w:rsid w:val="00AE2B2A"/>
    <w:rsid w:val="00AE5947"/>
    <w:rsid w:val="00AF298C"/>
    <w:rsid w:val="00AF2F99"/>
    <w:rsid w:val="00AF436E"/>
    <w:rsid w:val="00AF6076"/>
    <w:rsid w:val="00B02BBE"/>
    <w:rsid w:val="00B1755C"/>
    <w:rsid w:val="00B26AD3"/>
    <w:rsid w:val="00B30F17"/>
    <w:rsid w:val="00B327FC"/>
    <w:rsid w:val="00B32C1B"/>
    <w:rsid w:val="00B432DB"/>
    <w:rsid w:val="00B436BD"/>
    <w:rsid w:val="00B4501C"/>
    <w:rsid w:val="00B521AB"/>
    <w:rsid w:val="00B5416D"/>
    <w:rsid w:val="00B82079"/>
    <w:rsid w:val="00B83564"/>
    <w:rsid w:val="00B867AD"/>
    <w:rsid w:val="00BC3F17"/>
    <w:rsid w:val="00BC4D89"/>
    <w:rsid w:val="00BD41A9"/>
    <w:rsid w:val="00BF78BE"/>
    <w:rsid w:val="00C044AB"/>
    <w:rsid w:val="00C04E17"/>
    <w:rsid w:val="00C1128B"/>
    <w:rsid w:val="00C26631"/>
    <w:rsid w:val="00C26D99"/>
    <w:rsid w:val="00C361EE"/>
    <w:rsid w:val="00C3737E"/>
    <w:rsid w:val="00C40B1D"/>
    <w:rsid w:val="00C41AB9"/>
    <w:rsid w:val="00C60915"/>
    <w:rsid w:val="00C60953"/>
    <w:rsid w:val="00C636EE"/>
    <w:rsid w:val="00C64C0B"/>
    <w:rsid w:val="00C660A5"/>
    <w:rsid w:val="00C7119F"/>
    <w:rsid w:val="00C75DCA"/>
    <w:rsid w:val="00C76C74"/>
    <w:rsid w:val="00C9398A"/>
    <w:rsid w:val="00CB1AFD"/>
    <w:rsid w:val="00CB5649"/>
    <w:rsid w:val="00CB7019"/>
    <w:rsid w:val="00CC779F"/>
    <w:rsid w:val="00CE017A"/>
    <w:rsid w:val="00CE45A9"/>
    <w:rsid w:val="00CF3C71"/>
    <w:rsid w:val="00CF4183"/>
    <w:rsid w:val="00D0080D"/>
    <w:rsid w:val="00D076D1"/>
    <w:rsid w:val="00D15446"/>
    <w:rsid w:val="00D16696"/>
    <w:rsid w:val="00D22198"/>
    <w:rsid w:val="00D230B4"/>
    <w:rsid w:val="00D24489"/>
    <w:rsid w:val="00D35A90"/>
    <w:rsid w:val="00D41F7C"/>
    <w:rsid w:val="00D43B27"/>
    <w:rsid w:val="00D45BC7"/>
    <w:rsid w:val="00D71035"/>
    <w:rsid w:val="00D757E0"/>
    <w:rsid w:val="00D769BF"/>
    <w:rsid w:val="00D81A89"/>
    <w:rsid w:val="00D971A9"/>
    <w:rsid w:val="00DC2214"/>
    <w:rsid w:val="00DC610C"/>
    <w:rsid w:val="00DD2D52"/>
    <w:rsid w:val="00DF1281"/>
    <w:rsid w:val="00DF2664"/>
    <w:rsid w:val="00E0412B"/>
    <w:rsid w:val="00E07E22"/>
    <w:rsid w:val="00E174F6"/>
    <w:rsid w:val="00E201C9"/>
    <w:rsid w:val="00E24233"/>
    <w:rsid w:val="00E27011"/>
    <w:rsid w:val="00E40D22"/>
    <w:rsid w:val="00E56A7B"/>
    <w:rsid w:val="00E57E90"/>
    <w:rsid w:val="00E6393A"/>
    <w:rsid w:val="00E661D9"/>
    <w:rsid w:val="00E70089"/>
    <w:rsid w:val="00E925E6"/>
    <w:rsid w:val="00E934F2"/>
    <w:rsid w:val="00E93DE0"/>
    <w:rsid w:val="00EA2689"/>
    <w:rsid w:val="00EA4041"/>
    <w:rsid w:val="00EB16AB"/>
    <w:rsid w:val="00EC1CDE"/>
    <w:rsid w:val="00EC25E4"/>
    <w:rsid w:val="00EC5D60"/>
    <w:rsid w:val="00ED2E26"/>
    <w:rsid w:val="00ED43AB"/>
    <w:rsid w:val="00ED4799"/>
    <w:rsid w:val="00ED5D95"/>
    <w:rsid w:val="00EE6DD5"/>
    <w:rsid w:val="00F2367A"/>
    <w:rsid w:val="00F3657A"/>
    <w:rsid w:val="00F41809"/>
    <w:rsid w:val="00F443C4"/>
    <w:rsid w:val="00F50390"/>
    <w:rsid w:val="00F53EAC"/>
    <w:rsid w:val="00F54B5E"/>
    <w:rsid w:val="00F6372F"/>
    <w:rsid w:val="00F6498F"/>
    <w:rsid w:val="00F8254E"/>
    <w:rsid w:val="00F87ACE"/>
    <w:rsid w:val="00F90A6B"/>
    <w:rsid w:val="00FA4085"/>
    <w:rsid w:val="00FC2E8F"/>
    <w:rsid w:val="00FC5FB6"/>
    <w:rsid w:val="00FD0322"/>
    <w:rsid w:val="00FF1041"/>
    <w:rsid w:val="00FF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437F"/>
  <w15:docId w15:val="{024CC8BB-0C63-45A0-9573-1A802105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961"/>
    <w:pPr>
      <w:ind w:left="720"/>
      <w:contextualSpacing/>
    </w:pPr>
  </w:style>
  <w:style w:type="paragraph" w:styleId="a4">
    <w:name w:val="Balloon Text"/>
    <w:basedOn w:val="a"/>
    <w:link w:val="a5"/>
    <w:uiPriority w:val="99"/>
    <w:semiHidden/>
    <w:unhideWhenUsed/>
    <w:rsid w:val="000D4C2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C2D"/>
    <w:rPr>
      <w:rFonts w:ascii="Tahoma" w:hAnsi="Tahoma" w:cs="Tahoma"/>
      <w:sz w:val="16"/>
      <w:szCs w:val="16"/>
    </w:rPr>
  </w:style>
  <w:style w:type="character" w:styleId="a6">
    <w:name w:val="annotation reference"/>
    <w:basedOn w:val="a0"/>
    <w:uiPriority w:val="99"/>
    <w:semiHidden/>
    <w:unhideWhenUsed/>
    <w:rsid w:val="00804EBC"/>
    <w:rPr>
      <w:sz w:val="16"/>
      <w:szCs w:val="16"/>
    </w:rPr>
  </w:style>
  <w:style w:type="paragraph" w:styleId="a7">
    <w:name w:val="annotation text"/>
    <w:basedOn w:val="a"/>
    <w:link w:val="a8"/>
    <w:uiPriority w:val="99"/>
    <w:semiHidden/>
    <w:unhideWhenUsed/>
    <w:rsid w:val="00804EBC"/>
    <w:pPr>
      <w:spacing w:line="240" w:lineRule="auto"/>
    </w:pPr>
    <w:rPr>
      <w:sz w:val="20"/>
      <w:szCs w:val="20"/>
    </w:rPr>
  </w:style>
  <w:style w:type="character" w:customStyle="1" w:styleId="a8">
    <w:name w:val="Текст примечания Знак"/>
    <w:basedOn w:val="a0"/>
    <w:link w:val="a7"/>
    <w:uiPriority w:val="99"/>
    <w:semiHidden/>
    <w:rsid w:val="00804EBC"/>
    <w:rPr>
      <w:sz w:val="20"/>
      <w:szCs w:val="20"/>
    </w:rPr>
  </w:style>
  <w:style w:type="paragraph" w:styleId="a9">
    <w:name w:val="annotation subject"/>
    <w:basedOn w:val="a7"/>
    <w:next w:val="a7"/>
    <w:link w:val="aa"/>
    <w:uiPriority w:val="99"/>
    <w:semiHidden/>
    <w:unhideWhenUsed/>
    <w:rsid w:val="00804EBC"/>
    <w:rPr>
      <w:b/>
      <w:bCs/>
    </w:rPr>
  </w:style>
  <w:style w:type="character" w:customStyle="1" w:styleId="aa">
    <w:name w:val="Тема примечания Знак"/>
    <w:basedOn w:val="a8"/>
    <w:link w:val="a9"/>
    <w:uiPriority w:val="99"/>
    <w:semiHidden/>
    <w:rsid w:val="00804EBC"/>
    <w:rPr>
      <w:b/>
      <w:bCs/>
      <w:sz w:val="20"/>
      <w:szCs w:val="20"/>
    </w:rPr>
  </w:style>
  <w:style w:type="character" w:styleId="ab">
    <w:name w:val="Hyperlink"/>
    <w:basedOn w:val="a0"/>
    <w:uiPriority w:val="99"/>
    <w:unhideWhenUsed/>
    <w:rsid w:val="00AA4E5C"/>
    <w:rPr>
      <w:color w:val="0563C1" w:themeColor="hyperlink"/>
      <w:u w:val="single"/>
    </w:rPr>
  </w:style>
  <w:style w:type="paragraph" w:styleId="ac">
    <w:name w:val="Body Text"/>
    <w:basedOn w:val="a"/>
    <w:link w:val="ad"/>
    <w:uiPriority w:val="99"/>
    <w:semiHidden/>
    <w:unhideWhenUsed/>
    <w:rsid w:val="00A4715C"/>
    <w:pPr>
      <w:spacing w:after="120" w:line="240" w:lineRule="auto"/>
    </w:pPr>
    <w:rPr>
      <w:rFonts w:ascii="Arial" w:hAnsi="Arial" w:cs="Arial"/>
      <w:sz w:val="20"/>
      <w:szCs w:val="20"/>
      <w:lang w:eastAsia="hi-IN"/>
    </w:rPr>
  </w:style>
  <w:style w:type="character" w:customStyle="1" w:styleId="ad">
    <w:name w:val="Основной текст Знак"/>
    <w:basedOn w:val="a0"/>
    <w:link w:val="ac"/>
    <w:uiPriority w:val="99"/>
    <w:semiHidden/>
    <w:rsid w:val="00A4715C"/>
    <w:rPr>
      <w:rFonts w:ascii="Arial" w:hAnsi="Arial" w:cs="Arial"/>
      <w:sz w:val="20"/>
      <w:szCs w:val="20"/>
      <w:lang w:eastAsia="hi-IN"/>
    </w:rPr>
  </w:style>
  <w:style w:type="paragraph" w:styleId="ae">
    <w:name w:val="Revision"/>
    <w:hidden/>
    <w:uiPriority w:val="99"/>
    <w:semiHidden/>
    <w:rsid w:val="00545ED6"/>
    <w:pPr>
      <w:spacing w:after="0" w:line="240" w:lineRule="auto"/>
    </w:pPr>
  </w:style>
  <w:style w:type="paragraph" w:styleId="af">
    <w:name w:val="No Spacing"/>
    <w:link w:val="af0"/>
    <w:uiPriority w:val="99"/>
    <w:qFormat/>
    <w:rsid w:val="00B4501C"/>
    <w:pPr>
      <w:spacing w:after="0" w:line="240" w:lineRule="auto"/>
    </w:pPr>
    <w:rPr>
      <w:rFonts w:ascii="Calibri" w:eastAsia="Calibri" w:hAnsi="Calibri" w:cs="Times New Roman"/>
    </w:rPr>
  </w:style>
  <w:style w:type="character" w:customStyle="1" w:styleId="af0">
    <w:name w:val="Без интервала Знак"/>
    <w:basedOn w:val="a0"/>
    <w:link w:val="af"/>
    <w:uiPriority w:val="99"/>
    <w:locked/>
    <w:rsid w:val="00B4501C"/>
    <w:rPr>
      <w:rFonts w:ascii="Calibri" w:eastAsia="Calibri" w:hAnsi="Calibri" w:cs="Times New Roman"/>
    </w:rPr>
  </w:style>
  <w:style w:type="paragraph" w:styleId="af1">
    <w:name w:val="Normal (Web)"/>
    <w:basedOn w:val="a"/>
    <w:uiPriority w:val="99"/>
    <w:semiHidden/>
    <w:unhideWhenUsed/>
    <w:rsid w:val="005810DD"/>
    <w:pPr>
      <w:spacing w:before="100" w:beforeAutospacing="1" w:after="100" w:afterAutospacing="1" w:line="240" w:lineRule="auto"/>
    </w:pPr>
    <w:rPr>
      <w:rFonts w:ascii="Times New Roman" w:hAnsi="Times New Roman" w:cs="Times New Roman"/>
      <w:sz w:val="24"/>
      <w:szCs w:val="24"/>
      <w:lang w:eastAsia="ru-RU"/>
    </w:rPr>
  </w:style>
  <w:style w:type="character" w:styleId="af2">
    <w:name w:val="FollowedHyperlink"/>
    <w:basedOn w:val="a0"/>
    <w:uiPriority w:val="99"/>
    <w:semiHidden/>
    <w:unhideWhenUsed/>
    <w:rsid w:val="00AE2B2A"/>
    <w:rPr>
      <w:color w:val="954F72" w:themeColor="followedHyperlink"/>
      <w:u w:val="single"/>
    </w:rPr>
  </w:style>
  <w:style w:type="character" w:styleId="af3">
    <w:name w:val="Strong"/>
    <w:basedOn w:val="a0"/>
    <w:uiPriority w:val="22"/>
    <w:qFormat/>
    <w:rsid w:val="00555BB4"/>
    <w:rPr>
      <w:b/>
      <w:bCs/>
    </w:rPr>
  </w:style>
  <w:style w:type="character" w:styleId="af4">
    <w:name w:val="Unresolved Mention"/>
    <w:basedOn w:val="a0"/>
    <w:uiPriority w:val="99"/>
    <w:semiHidden/>
    <w:unhideWhenUsed/>
    <w:rsid w:val="007B6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5892">
      <w:bodyDiv w:val="1"/>
      <w:marLeft w:val="0"/>
      <w:marRight w:val="0"/>
      <w:marTop w:val="0"/>
      <w:marBottom w:val="0"/>
      <w:divBdr>
        <w:top w:val="none" w:sz="0" w:space="0" w:color="auto"/>
        <w:left w:val="none" w:sz="0" w:space="0" w:color="auto"/>
        <w:bottom w:val="none" w:sz="0" w:space="0" w:color="auto"/>
        <w:right w:val="none" w:sz="0" w:space="0" w:color="auto"/>
      </w:divBdr>
    </w:div>
    <w:div w:id="423845160">
      <w:bodyDiv w:val="1"/>
      <w:marLeft w:val="0"/>
      <w:marRight w:val="0"/>
      <w:marTop w:val="0"/>
      <w:marBottom w:val="0"/>
      <w:divBdr>
        <w:top w:val="none" w:sz="0" w:space="0" w:color="auto"/>
        <w:left w:val="none" w:sz="0" w:space="0" w:color="auto"/>
        <w:bottom w:val="none" w:sz="0" w:space="0" w:color="auto"/>
        <w:right w:val="none" w:sz="0" w:space="0" w:color="auto"/>
      </w:divBdr>
    </w:div>
    <w:div w:id="442845974">
      <w:bodyDiv w:val="1"/>
      <w:marLeft w:val="0"/>
      <w:marRight w:val="0"/>
      <w:marTop w:val="0"/>
      <w:marBottom w:val="0"/>
      <w:divBdr>
        <w:top w:val="none" w:sz="0" w:space="0" w:color="auto"/>
        <w:left w:val="none" w:sz="0" w:space="0" w:color="auto"/>
        <w:bottom w:val="none" w:sz="0" w:space="0" w:color="auto"/>
        <w:right w:val="none" w:sz="0" w:space="0" w:color="auto"/>
      </w:divBdr>
    </w:div>
    <w:div w:id="478039170">
      <w:bodyDiv w:val="1"/>
      <w:marLeft w:val="0"/>
      <w:marRight w:val="0"/>
      <w:marTop w:val="0"/>
      <w:marBottom w:val="0"/>
      <w:divBdr>
        <w:top w:val="none" w:sz="0" w:space="0" w:color="auto"/>
        <w:left w:val="none" w:sz="0" w:space="0" w:color="auto"/>
        <w:bottom w:val="none" w:sz="0" w:space="0" w:color="auto"/>
        <w:right w:val="none" w:sz="0" w:space="0" w:color="auto"/>
      </w:divBdr>
    </w:div>
    <w:div w:id="822115718">
      <w:bodyDiv w:val="1"/>
      <w:marLeft w:val="0"/>
      <w:marRight w:val="0"/>
      <w:marTop w:val="0"/>
      <w:marBottom w:val="0"/>
      <w:divBdr>
        <w:top w:val="none" w:sz="0" w:space="0" w:color="auto"/>
        <w:left w:val="none" w:sz="0" w:space="0" w:color="auto"/>
        <w:bottom w:val="none" w:sz="0" w:space="0" w:color="auto"/>
        <w:right w:val="none" w:sz="0" w:space="0" w:color="auto"/>
      </w:divBdr>
    </w:div>
    <w:div w:id="866452608">
      <w:bodyDiv w:val="1"/>
      <w:marLeft w:val="0"/>
      <w:marRight w:val="0"/>
      <w:marTop w:val="0"/>
      <w:marBottom w:val="0"/>
      <w:divBdr>
        <w:top w:val="none" w:sz="0" w:space="0" w:color="auto"/>
        <w:left w:val="none" w:sz="0" w:space="0" w:color="auto"/>
        <w:bottom w:val="none" w:sz="0" w:space="0" w:color="auto"/>
        <w:right w:val="none" w:sz="0" w:space="0" w:color="auto"/>
      </w:divBdr>
    </w:div>
    <w:div w:id="902443768">
      <w:bodyDiv w:val="1"/>
      <w:marLeft w:val="0"/>
      <w:marRight w:val="0"/>
      <w:marTop w:val="0"/>
      <w:marBottom w:val="0"/>
      <w:divBdr>
        <w:top w:val="none" w:sz="0" w:space="0" w:color="auto"/>
        <w:left w:val="none" w:sz="0" w:space="0" w:color="auto"/>
        <w:bottom w:val="none" w:sz="0" w:space="0" w:color="auto"/>
        <w:right w:val="none" w:sz="0" w:space="0" w:color="auto"/>
      </w:divBdr>
    </w:div>
    <w:div w:id="959920443">
      <w:bodyDiv w:val="1"/>
      <w:marLeft w:val="0"/>
      <w:marRight w:val="0"/>
      <w:marTop w:val="0"/>
      <w:marBottom w:val="0"/>
      <w:divBdr>
        <w:top w:val="none" w:sz="0" w:space="0" w:color="auto"/>
        <w:left w:val="none" w:sz="0" w:space="0" w:color="auto"/>
        <w:bottom w:val="none" w:sz="0" w:space="0" w:color="auto"/>
        <w:right w:val="none" w:sz="0" w:space="0" w:color="auto"/>
      </w:divBdr>
    </w:div>
    <w:div w:id="1076635425">
      <w:bodyDiv w:val="1"/>
      <w:marLeft w:val="0"/>
      <w:marRight w:val="0"/>
      <w:marTop w:val="0"/>
      <w:marBottom w:val="0"/>
      <w:divBdr>
        <w:top w:val="none" w:sz="0" w:space="0" w:color="auto"/>
        <w:left w:val="none" w:sz="0" w:space="0" w:color="auto"/>
        <w:bottom w:val="none" w:sz="0" w:space="0" w:color="auto"/>
        <w:right w:val="none" w:sz="0" w:space="0" w:color="auto"/>
      </w:divBdr>
    </w:div>
    <w:div w:id="1209798847">
      <w:bodyDiv w:val="1"/>
      <w:marLeft w:val="0"/>
      <w:marRight w:val="0"/>
      <w:marTop w:val="0"/>
      <w:marBottom w:val="0"/>
      <w:divBdr>
        <w:top w:val="none" w:sz="0" w:space="0" w:color="auto"/>
        <w:left w:val="none" w:sz="0" w:space="0" w:color="auto"/>
        <w:bottom w:val="none" w:sz="0" w:space="0" w:color="auto"/>
        <w:right w:val="none" w:sz="0" w:space="0" w:color="auto"/>
      </w:divBdr>
    </w:div>
    <w:div w:id="1218084351">
      <w:bodyDiv w:val="1"/>
      <w:marLeft w:val="0"/>
      <w:marRight w:val="0"/>
      <w:marTop w:val="0"/>
      <w:marBottom w:val="0"/>
      <w:divBdr>
        <w:top w:val="none" w:sz="0" w:space="0" w:color="auto"/>
        <w:left w:val="none" w:sz="0" w:space="0" w:color="auto"/>
        <w:bottom w:val="none" w:sz="0" w:space="0" w:color="auto"/>
        <w:right w:val="none" w:sz="0" w:space="0" w:color="auto"/>
      </w:divBdr>
    </w:div>
    <w:div w:id="1226527486">
      <w:bodyDiv w:val="1"/>
      <w:marLeft w:val="0"/>
      <w:marRight w:val="0"/>
      <w:marTop w:val="0"/>
      <w:marBottom w:val="0"/>
      <w:divBdr>
        <w:top w:val="none" w:sz="0" w:space="0" w:color="auto"/>
        <w:left w:val="none" w:sz="0" w:space="0" w:color="auto"/>
        <w:bottom w:val="none" w:sz="0" w:space="0" w:color="auto"/>
        <w:right w:val="none" w:sz="0" w:space="0" w:color="auto"/>
      </w:divBdr>
    </w:div>
    <w:div w:id="1337031007">
      <w:bodyDiv w:val="1"/>
      <w:marLeft w:val="0"/>
      <w:marRight w:val="0"/>
      <w:marTop w:val="0"/>
      <w:marBottom w:val="0"/>
      <w:divBdr>
        <w:top w:val="none" w:sz="0" w:space="0" w:color="auto"/>
        <w:left w:val="none" w:sz="0" w:space="0" w:color="auto"/>
        <w:bottom w:val="none" w:sz="0" w:space="0" w:color="auto"/>
        <w:right w:val="none" w:sz="0" w:space="0" w:color="auto"/>
      </w:divBdr>
    </w:div>
    <w:div w:id="1344162473">
      <w:bodyDiv w:val="1"/>
      <w:marLeft w:val="0"/>
      <w:marRight w:val="0"/>
      <w:marTop w:val="0"/>
      <w:marBottom w:val="0"/>
      <w:divBdr>
        <w:top w:val="none" w:sz="0" w:space="0" w:color="auto"/>
        <w:left w:val="none" w:sz="0" w:space="0" w:color="auto"/>
        <w:bottom w:val="none" w:sz="0" w:space="0" w:color="auto"/>
        <w:right w:val="none" w:sz="0" w:space="0" w:color="auto"/>
      </w:divBdr>
    </w:div>
    <w:div w:id="1533420856">
      <w:bodyDiv w:val="1"/>
      <w:marLeft w:val="0"/>
      <w:marRight w:val="0"/>
      <w:marTop w:val="0"/>
      <w:marBottom w:val="0"/>
      <w:divBdr>
        <w:top w:val="none" w:sz="0" w:space="0" w:color="auto"/>
        <w:left w:val="none" w:sz="0" w:space="0" w:color="auto"/>
        <w:bottom w:val="none" w:sz="0" w:space="0" w:color="auto"/>
        <w:right w:val="none" w:sz="0" w:space="0" w:color="auto"/>
      </w:divBdr>
    </w:div>
    <w:div w:id="1535077040">
      <w:bodyDiv w:val="1"/>
      <w:marLeft w:val="0"/>
      <w:marRight w:val="0"/>
      <w:marTop w:val="0"/>
      <w:marBottom w:val="0"/>
      <w:divBdr>
        <w:top w:val="none" w:sz="0" w:space="0" w:color="auto"/>
        <w:left w:val="none" w:sz="0" w:space="0" w:color="auto"/>
        <w:bottom w:val="none" w:sz="0" w:space="0" w:color="auto"/>
        <w:right w:val="none" w:sz="0" w:space="0" w:color="auto"/>
      </w:divBdr>
    </w:div>
    <w:div w:id="1637637219">
      <w:bodyDiv w:val="1"/>
      <w:marLeft w:val="0"/>
      <w:marRight w:val="0"/>
      <w:marTop w:val="0"/>
      <w:marBottom w:val="0"/>
      <w:divBdr>
        <w:top w:val="none" w:sz="0" w:space="0" w:color="auto"/>
        <w:left w:val="none" w:sz="0" w:space="0" w:color="auto"/>
        <w:bottom w:val="none" w:sz="0" w:space="0" w:color="auto"/>
        <w:right w:val="none" w:sz="0" w:space="0" w:color="auto"/>
      </w:divBdr>
    </w:div>
    <w:div w:id="1694189304">
      <w:bodyDiv w:val="1"/>
      <w:marLeft w:val="0"/>
      <w:marRight w:val="0"/>
      <w:marTop w:val="0"/>
      <w:marBottom w:val="0"/>
      <w:divBdr>
        <w:top w:val="none" w:sz="0" w:space="0" w:color="auto"/>
        <w:left w:val="none" w:sz="0" w:space="0" w:color="auto"/>
        <w:bottom w:val="none" w:sz="0" w:space="0" w:color="auto"/>
        <w:right w:val="none" w:sz="0" w:space="0" w:color="auto"/>
      </w:divBdr>
    </w:div>
    <w:div w:id="1694302867">
      <w:bodyDiv w:val="1"/>
      <w:marLeft w:val="0"/>
      <w:marRight w:val="0"/>
      <w:marTop w:val="0"/>
      <w:marBottom w:val="0"/>
      <w:divBdr>
        <w:top w:val="none" w:sz="0" w:space="0" w:color="auto"/>
        <w:left w:val="none" w:sz="0" w:space="0" w:color="auto"/>
        <w:bottom w:val="none" w:sz="0" w:space="0" w:color="auto"/>
        <w:right w:val="none" w:sz="0" w:space="0" w:color="auto"/>
      </w:divBdr>
    </w:div>
    <w:div w:id="1782525518">
      <w:bodyDiv w:val="1"/>
      <w:marLeft w:val="0"/>
      <w:marRight w:val="0"/>
      <w:marTop w:val="0"/>
      <w:marBottom w:val="0"/>
      <w:divBdr>
        <w:top w:val="none" w:sz="0" w:space="0" w:color="auto"/>
        <w:left w:val="none" w:sz="0" w:space="0" w:color="auto"/>
        <w:bottom w:val="none" w:sz="0" w:space="0" w:color="auto"/>
        <w:right w:val="none" w:sz="0" w:space="0" w:color="auto"/>
      </w:divBdr>
    </w:div>
    <w:div w:id="1938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na.trk-5oze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esna.trk-5ozer.ru/" TargetMode="External"/><Relationship Id="rId12" Type="http://schemas.openxmlformats.org/officeDocument/2006/relationships/hyperlink" Target="https://vesna.trk-5oz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esna.trk-5ozer.ru/" TargetMode="External"/><Relationship Id="rId11" Type="http://schemas.openxmlformats.org/officeDocument/2006/relationships/hyperlink" Target="https://vesna.trk-5ozer.ru/" TargetMode="External"/><Relationship Id="rId5" Type="http://schemas.openxmlformats.org/officeDocument/2006/relationships/webSettings" Target="webSettings.xml"/><Relationship Id="rId10" Type="http://schemas.openxmlformats.org/officeDocument/2006/relationships/hyperlink" Target="https://vesna.trk-5ozer.ru/" TargetMode="External"/><Relationship Id="rId4" Type="http://schemas.openxmlformats.org/officeDocument/2006/relationships/settings" Target="settings.xml"/><Relationship Id="rId9" Type="http://schemas.openxmlformats.org/officeDocument/2006/relationships/hyperlink" Target="https://vesna.trk-5oz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ED2BC-A67A-4831-9C71-7D3007AA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2301</Words>
  <Characters>13117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Шамина Ольга Александровна</dc:creator>
  <cp:keywords/>
  <dc:description/>
  <cp:lastModifiedBy>Ульева Вероника Сергеевна</cp:lastModifiedBy>
  <cp:revision>2</cp:revision>
  <cp:lastPrinted>2019-07-04T15:11:00Z</cp:lastPrinted>
  <dcterms:created xsi:type="dcterms:W3CDTF">2026-04-14T09:27:00Z</dcterms:created>
  <dcterms:modified xsi:type="dcterms:W3CDTF">2026-04-14T09:27:00Z</dcterms:modified>
</cp:coreProperties>
</file>